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F7DACF" w14:textId="42DADBED" w:rsidR="00940415" w:rsidRPr="004D1069" w:rsidRDefault="00940415">
      <w:pPr>
        <w:jc w:val="center"/>
        <w:rPr>
          <w:rFonts w:ascii="Arial" w:hAnsi="Arial" w:cs="Arial"/>
          <w:sz w:val="48"/>
          <w:szCs w:val="48"/>
        </w:rPr>
      </w:pPr>
      <w:r w:rsidRPr="004D1069">
        <w:rPr>
          <w:rFonts w:ascii="Arial" w:hAnsi="Arial" w:cs="Arial"/>
          <w:noProof/>
        </w:rPr>
        <w:drawing>
          <wp:anchor distT="0" distB="0" distL="114300" distR="114300" simplePos="0" relativeHeight="251628032" behindDoc="0" locked="0" layoutInCell="1" allowOverlap="1" wp14:anchorId="5FCA7178" wp14:editId="1F9CCA4B">
            <wp:simplePos x="0" y="0"/>
            <wp:positionH relativeFrom="column">
              <wp:posOffset>5000625</wp:posOffset>
            </wp:positionH>
            <wp:positionV relativeFrom="paragraph">
              <wp:posOffset>-647700</wp:posOffset>
            </wp:positionV>
            <wp:extent cx="1076325" cy="104775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F369C7" w14:textId="3D46764E" w:rsidR="00940415" w:rsidRPr="004D1069" w:rsidRDefault="00940415">
      <w:pPr>
        <w:jc w:val="center"/>
        <w:rPr>
          <w:rFonts w:ascii="Arial" w:hAnsi="Arial" w:cs="Arial"/>
          <w:sz w:val="48"/>
          <w:szCs w:val="48"/>
        </w:rPr>
      </w:pPr>
    </w:p>
    <w:p w14:paraId="0F7D957C" w14:textId="515D7849" w:rsidR="00940415" w:rsidRPr="004D1069" w:rsidRDefault="00940415" w:rsidP="00940415">
      <w:pPr>
        <w:jc w:val="center"/>
        <w:rPr>
          <w:rFonts w:ascii="Arial" w:eastAsia="楷体" w:hAnsi="Arial" w:cs="Arial"/>
          <w:b/>
          <w:bCs/>
          <w:sz w:val="72"/>
          <w:szCs w:val="72"/>
        </w:rPr>
      </w:pPr>
      <w:r w:rsidRPr="004D1069">
        <w:rPr>
          <w:rFonts w:ascii="Arial" w:eastAsia="楷体" w:hAnsi="Arial" w:cs="Arial"/>
          <w:b/>
          <w:bCs/>
          <w:sz w:val="72"/>
          <w:szCs w:val="72"/>
        </w:rPr>
        <w:t>JH-</w:t>
      </w:r>
      <w:r w:rsidRPr="004D1069">
        <w:rPr>
          <w:rFonts w:ascii="Arial" w:eastAsia="楷体" w:hAnsi="Arial" w:cs="Arial"/>
          <w:b/>
          <w:bCs/>
          <w:sz w:val="72"/>
          <w:szCs w:val="72"/>
        </w:rPr>
        <w:t>40</w:t>
      </w:r>
      <w:r w:rsidRPr="004D1069">
        <w:rPr>
          <w:rFonts w:ascii="Arial" w:eastAsia="楷体" w:hAnsi="Arial" w:cs="Arial"/>
          <w:b/>
          <w:bCs/>
          <w:sz w:val="72"/>
          <w:szCs w:val="72"/>
        </w:rPr>
        <w:t xml:space="preserve">0 </w:t>
      </w:r>
      <w:r w:rsidRPr="004D1069">
        <w:rPr>
          <w:rFonts w:ascii="Arial" w:eastAsia="楷体" w:hAnsi="Arial" w:cs="Arial"/>
          <w:b/>
          <w:bCs/>
          <w:sz w:val="72"/>
          <w:szCs w:val="72"/>
          <w:lang w:val="ru-RU"/>
        </w:rPr>
        <w:t>Поломоечная</w:t>
      </w:r>
      <w:r w:rsidRPr="004D1069">
        <w:rPr>
          <w:rFonts w:ascii="Arial" w:eastAsia="楷体" w:hAnsi="Arial" w:cs="Arial"/>
          <w:b/>
          <w:bCs/>
          <w:sz w:val="72"/>
          <w:szCs w:val="72"/>
        </w:rPr>
        <w:t xml:space="preserve"> </w:t>
      </w:r>
      <w:r w:rsidRPr="004D1069">
        <w:rPr>
          <w:rFonts w:ascii="Arial" w:eastAsia="楷体" w:hAnsi="Arial" w:cs="Arial"/>
          <w:b/>
          <w:bCs/>
          <w:sz w:val="72"/>
          <w:szCs w:val="72"/>
          <w:lang w:val="ru-RU"/>
        </w:rPr>
        <w:t>машина</w:t>
      </w:r>
      <w:r w:rsidRPr="004D1069">
        <w:rPr>
          <w:rFonts w:ascii="Arial" w:eastAsia="楷体" w:hAnsi="Arial" w:cs="Arial"/>
          <w:b/>
          <w:bCs/>
          <w:sz w:val="72"/>
          <w:szCs w:val="72"/>
        </w:rPr>
        <w:t>.</w:t>
      </w:r>
      <w:r w:rsidRPr="004D1069">
        <w:rPr>
          <w:rFonts w:ascii="Arial" w:hAnsi="Arial" w:cs="Arial"/>
          <w:noProof/>
        </w:rPr>
        <w:t xml:space="preserve"> </w:t>
      </w:r>
    </w:p>
    <w:p w14:paraId="5FDC80AD" w14:textId="09DC6296" w:rsidR="00940415" w:rsidRPr="004D1069" w:rsidRDefault="004D1069" w:rsidP="00940415">
      <w:pPr>
        <w:jc w:val="left"/>
        <w:rPr>
          <w:rFonts w:ascii="Arial" w:eastAsia="楷体" w:hAnsi="Arial" w:cs="Arial"/>
          <w:b/>
          <w:bCs/>
          <w:sz w:val="72"/>
          <w:szCs w:val="72"/>
        </w:rPr>
      </w:pPr>
      <w:r w:rsidRPr="004D1069">
        <w:rPr>
          <w:rFonts w:ascii="Arial" w:hAnsi="Arial" w:cs="Arial"/>
          <w:noProof/>
        </w:rPr>
        <w:drawing>
          <wp:anchor distT="0" distB="0" distL="114300" distR="114300" simplePos="0" relativeHeight="251633152" behindDoc="0" locked="0" layoutInCell="1" allowOverlap="1" wp14:anchorId="76FB417E" wp14:editId="117E69EA">
            <wp:simplePos x="0" y="0"/>
            <wp:positionH relativeFrom="column">
              <wp:posOffset>1466850</wp:posOffset>
            </wp:positionH>
            <wp:positionV relativeFrom="paragraph">
              <wp:posOffset>95250</wp:posOffset>
            </wp:positionV>
            <wp:extent cx="2333625" cy="5439141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5439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3F0AC2" w14:textId="0B56799C" w:rsidR="00940415" w:rsidRPr="004D1069" w:rsidRDefault="00940415">
      <w:pPr>
        <w:jc w:val="center"/>
        <w:rPr>
          <w:rFonts w:ascii="Arial" w:hAnsi="Arial" w:cs="Arial"/>
          <w:sz w:val="48"/>
          <w:szCs w:val="48"/>
        </w:rPr>
      </w:pPr>
    </w:p>
    <w:p w14:paraId="123D9029" w14:textId="77777777" w:rsidR="00940415" w:rsidRPr="004D1069" w:rsidRDefault="00940415">
      <w:pPr>
        <w:jc w:val="center"/>
        <w:rPr>
          <w:rFonts w:ascii="Arial" w:hAnsi="Arial" w:cs="Arial"/>
          <w:sz w:val="48"/>
          <w:szCs w:val="48"/>
        </w:rPr>
      </w:pPr>
    </w:p>
    <w:p w14:paraId="74AEFEE7" w14:textId="77777777" w:rsidR="00940415" w:rsidRPr="004D1069" w:rsidRDefault="00940415">
      <w:pPr>
        <w:jc w:val="center"/>
        <w:rPr>
          <w:rFonts w:ascii="Arial" w:hAnsi="Arial" w:cs="Arial"/>
          <w:sz w:val="48"/>
          <w:szCs w:val="48"/>
        </w:rPr>
      </w:pPr>
    </w:p>
    <w:p w14:paraId="5BBDA207" w14:textId="77777777" w:rsidR="00940415" w:rsidRPr="004D1069" w:rsidRDefault="00940415">
      <w:pPr>
        <w:jc w:val="center"/>
        <w:rPr>
          <w:rFonts w:ascii="Arial" w:hAnsi="Arial" w:cs="Arial"/>
          <w:sz w:val="48"/>
          <w:szCs w:val="48"/>
        </w:rPr>
      </w:pPr>
    </w:p>
    <w:p w14:paraId="67796DDF" w14:textId="77777777" w:rsidR="00940415" w:rsidRPr="004D1069" w:rsidRDefault="00940415">
      <w:pPr>
        <w:jc w:val="center"/>
        <w:rPr>
          <w:rFonts w:ascii="Arial" w:hAnsi="Arial" w:cs="Arial"/>
          <w:sz w:val="48"/>
          <w:szCs w:val="48"/>
        </w:rPr>
      </w:pPr>
    </w:p>
    <w:p w14:paraId="14EB8BEF" w14:textId="77777777" w:rsidR="00940415" w:rsidRPr="004D1069" w:rsidRDefault="00940415">
      <w:pPr>
        <w:jc w:val="center"/>
        <w:rPr>
          <w:rFonts w:ascii="Arial" w:hAnsi="Arial" w:cs="Arial"/>
          <w:sz w:val="48"/>
          <w:szCs w:val="48"/>
        </w:rPr>
      </w:pPr>
    </w:p>
    <w:p w14:paraId="36163BB3" w14:textId="77777777" w:rsidR="00940415" w:rsidRPr="004D1069" w:rsidRDefault="00940415">
      <w:pPr>
        <w:jc w:val="center"/>
        <w:rPr>
          <w:rFonts w:ascii="Arial" w:hAnsi="Arial" w:cs="Arial"/>
          <w:sz w:val="48"/>
          <w:szCs w:val="48"/>
        </w:rPr>
      </w:pPr>
    </w:p>
    <w:p w14:paraId="3F4E85E9" w14:textId="77777777" w:rsidR="00940415" w:rsidRPr="004D1069" w:rsidRDefault="00940415">
      <w:pPr>
        <w:jc w:val="center"/>
        <w:rPr>
          <w:rFonts w:ascii="Arial" w:hAnsi="Arial" w:cs="Arial"/>
          <w:sz w:val="48"/>
          <w:szCs w:val="48"/>
        </w:rPr>
      </w:pPr>
    </w:p>
    <w:p w14:paraId="7ABF43D6" w14:textId="77777777" w:rsidR="00940415" w:rsidRPr="004D1069" w:rsidRDefault="00940415">
      <w:pPr>
        <w:jc w:val="center"/>
        <w:rPr>
          <w:rFonts w:ascii="Arial" w:hAnsi="Arial" w:cs="Arial"/>
          <w:sz w:val="48"/>
          <w:szCs w:val="48"/>
        </w:rPr>
      </w:pPr>
    </w:p>
    <w:p w14:paraId="3B5FED2E" w14:textId="77777777" w:rsidR="00940415" w:rsidRPr="004D1069" w:rsidRDefault="00940415">
      <w:pPr>
        <w:jc w:val="center"/>
        <w:rPr>
          <w:rFonts w:ascii="Arial" w:hAnsi="Arial" w:cs="Arial"/>
          <w:sz w:val="48"/>
          <w:szCs w:val="48"/>
        </w:rPr>
      </w:pPr>
    </w:p>
    <w:p w14:paraId="232529E3" w14:textId="05D63DA3" w:rsidR="00940415" w:rsidRPr="004D1069" w:rsidRDefault="004D1069">
      <w:pPr>
        <w:jc w:val="center"/>
        <w:rPr>
          <w:rFonts w:ascii="Arial" w:hAnsi="Arial" w:cs="Arial"/>
          <w:sz w:val="48"/>
          <w:szCs w:val="48"/>
          <w:lang w:val="ru-RU"/>
        </w:rPr>
      </w:pPr>
      <w:r w:rsidRPr="004D1069">
        <w:rPr>
          <w:rFonts w:ascii="Arial" w:hAnsi="Arial" w:cs="Arial"/>
          <w:sz w:val="48"/>
          <w:szCs w:val="48"/>
          <w:lang w:val="ru-RU"/>
        </w:rPr>
        <w:t>Инструкция по эксплуатации</w:t>
      </w:r>
    </w:p>
    <w:p w14:paraId="0C8E4FA5" w14:textId="77777777" w:rsidR="00940415" w:rsidRPr="004D1069" w:rsidRDefault="00940415">
      <w:pPr>
        <w:jc w:val="center"/>
        <w:rPr>
          <w:rFonts w:ascii="Arial" w:hAnsi="Arial" w:cs="Arial"/>
          <w:sz w:val="48"/>
          <w:szCs w:val="48"/>
          <w:lang w:val="ru-RU"/>
        </w:rPr>
      </w:pPr>
    </w:p>
    <w:p w14:paraId="6AB7A6CB" w14:textId="1C760892" w:rsidR="004D1069" w:rsidRPr="004D1069" w:rsidRDefault="004D1069" w:rsidP="004D1069">
      <w:pPr>
        <w:jc w:val="center"/>
        <w:rPr>
          <w:rFonts w:ascii="Arial" w:hAnsi="Arial" w:cs="Arial"/>
          <w:b/>
          <w:bCs/>
          <w:sz w:val="28"/>
          <w:szCs w:val="28"/>
          <w:lang w:val="ru-RU"/>
        </w:rPr>
      </w:pPr>
      <w:r w:rsidRPr="004D1069">
        <w:rPr>
          <w:rFonts w:ascii="Arial" w:hAnsi="Arial" w:cs="Arial"/>
          <w:b/>
          <w:bCs/>
          <w:sz w:val="28"/>
          <w:szCs w:val="28"/>
          <w:lang w:val="ru-RU"/>
        </w:rPr>
        <w:lastRenderedPageBreak/>
        <w:t>Описание товара</w:t>
      </w:r>
    </w:p>
    <w:p w14:paraId="702C49C3" w14:textId="77777777" w:rsidR="00F6595C" w:rsidRDefault="00F6595C" w:rsidP="004D1069">
      <w:pPr>
        <w:jc w:val="left"/>
        <w:rPr>
          <w:rFonts w:ascii="Arial" w:hAnsi="Arial" w:cs="Arial"/>
          <w:sz w:val="24"/>
          <w:lang w:val="ru-RU"/>
        </w:rPr>
      </w:pPr>
    </w:p>
    <w:p w14:paraId="35E2B1BD" w14:textId="596AC59F" w:rsidR="00B33C88" w:rsidRDefault="004D1069" w:rsidP="004D1069">
      <w:pPr>
        <w:jc w:val="left"/>
        <w:rPr>
          <w:rFonts w:ascii="Arial" w:hAnsi="Arial" w:cs="Arial"/>
          <w:sz w:val="24"/>
          <w:lang w:val="ru-RU"/>
        </w:rPr>
      </w:pPr>
      <w:r w:rsidRPr="004D1069">
        <w:rPr>
          <w:rFonts w:ascii="Arial" w:hAnsi="Arial" w:cs="Arial"/>
          <w:sz w:val="24"/>
          <w:lang w:val="ru-RU"/>
        </w:rPr>
        <w:t>П</w:t>
      </w:r>
      <w:r>
        <w:rPr>
          <w:rFonts w:ascii="Arial" w:hAnsi="Arial" w:cs="Arial"/>
          <w:sz w:val="24"/>
          <w:lang w:val="ru-RU"/>
        </w:rPr>
        <w:t>оздравляем</w:t>
      </w:r>
      <w:r w:rsidRPr="004D1069">
        <w:rPr>
          <w:rFonts w:ascii="Arial" w:hAnsi="Arial" w:cs="Arial"/>
          <w:sz w:val="24"/>
          <w:lang w:val="ru-RU"/>
        </w:rPr>
        <w:t xml:space="preserve"> Вас </w:t>
      </w:r>
      <w:r>
        <w:rPr>
          <w:rFonts w:ascii="Arial" w:hAnsi="Arial" w:cs="Arial"/>
          <w:sz w:val="24"/>
          <w:lang w:val="ru-RU"/>
        </w:rPr>
        <w:t xml:space="preserve">с приобретением </w:t>
      </w:r>
      <w:r w:rsidRPr="004D1069">
        <w:rPr>
          <w:rFonts w:ascii="Arial" w:hAnsi="Arial" w:cs="Arial"/>
          <w:sz w:val="24"/>
          <w:lang w:val="ru-RU"/>
        </w:rPr>
        <w:t>склад</w:t>
      </w:r>
      <w:r>
        <w:rPr>
          <w:rFonts w:ascii="Arial" w:hAnsi="Arial" w:cs="Arial"/>
          <w:sz w:val="24"/>
          <w:lang w:val="ru-RU"/>
        </w:rPr>
        <w:t>ной поломоечной машины</w:t>
      </w:r>
      <w:r w:rsidRPr="004D1069">
        <w:rPr>
          <w:rFonts w:ascii="Arial" w:hAnsi="Arial" w:cs="Arial"/>
          <w:sz w:val="24"/>
          <w:lang w:val="ru-RU"/>
        </w:rPr>
        <w:t xml:space="preserve"> </w:t>
      </w:r>
      <w:r w:rsidRPr="004D1069">
        <w:rPr>
          <w:rFonts w:ascii="Arial" w:hAnsi="Arial" w:cs="Arial"/>
          <w:sz w:val="24"/>
        </w:rPr>
        <w:t>JH</w:t>
      </w:r>
      <w:r>
        <w:rPr>
          <w:rFonts w:ascii="Arial" w:hAnsi="Arial" w:cs="Arial"/>
          <w:sz w:val="24"/>
          <w:lang w:val="ru-RU"/>
        </w:rPr>
        <w:t>-</w:t>
      </w:r>
      <w:r w:rsidRPr="004D1069">
        <w:rPr>
          <w:rFonts w:ascii="Arial" w:hAnsi="Arial" w:cs="Arial"/>
          <w:sz w:val="24"/>
          <w:lang w:val="ru-RU"/>
        </w:rPr>
        <w:t>400 с ручн</w:t>
      </w:r>
      <w:r>
        <w:rPr>
          <w:rFonts w:ascii="Arial" w:hAnsi="Arial" w:cs="Arial"/>
          <w:sz w:val="24"/>
          <w:lang w:val="ru-RU"/>
        </w:rPr>
        <w:t>ой регулировкой</w:t>
      </w:r>
      <w:r w:rsidRPr="004D1069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Данная машина является компактной</w:t>
      </w:r>
      <w:r w:rsidRPr="004D1069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 xml:space="preserve">и </w:t>
      </w:r>
      <w:r w:rsidRPr="004D1069">
        <w:rPr>
          <w:rFonts w:ascii="Arial" w:hAnsi="Arial" w:cs="Arial"/>
          <w:sz w:val="24"/>
          <w:lang w:val="ru-RU"/>
        </w:rPr>
        <w:t>легк</w:t>
      </w:r>
      <w:r>
        <w:rPr>
          <w:rFonts w:ascii="Arial" w:hAnsi="Arial" w:cs="Arial"/>
          <w:sz w:val="24"/>
          <w:lang w:val="ru-RU"/>
        </w:rPr>
        <w:t xml:space="preserve">ой. Она проста в управлении. </w:t>
      </w:r>
    </w:p>
    <w:p w14:paraId="10630D33" w14:textId="43D81F53" w:rsidR="004D1069" w:rsidRDefault="004D1069" w:rsidP="004D1069">
      <w:pPr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Машина оснащена</w:t>
      </w:r>
      <w:r w:rsidRPr="004D1069">
        <w:rPr>
          <w:rFonts w:ascii="Arial" w:hAnsi="Arial" w:cs="Arial"/>
          <w:sz w:val="24"/>
          <w:lang w:val="ru-RU"/>
        </w:rPr>
        <w:t xml:space="preserve"> подвижн</w:t>
      </w:r>
      <w:r>
        <w:rPr>
          <w:rFonts w:ascii="Arial" w:hAnsi="Arial" w:cs="Arial"/>
          <w:sz w:val="24"/>
          <w:lang w:val="ru-RU"/>
        </w:rPr>
        <w:t>ой</w:t>
      </w:r>
      <w:r w:rsidRPr="004D1069">
        <w:rPr>
          <w:rFonts w:ascii="Arial" w:hAnsi="Arial" w:cs="Arial"/>
          <w:sz w:val="24"/>
          <w:lang w:val="ru-RU"/>
        </w:rPr>
        <w:t xml:space="preserve"> ру</w:t>
      </w:r>
      <w:r>
        <w:rPr>
          <w:rFonts w:ascii="Arial" w:hAnsi="Arial" w:cs="Arial"/>
          <w:sz w:val="24"/>
          <w:lang w:val="ru-RU"/>
        </w:rPr>
        <w:t>кояткой</w:t>
      </w:r>
      <w:r w:rsidRPr="004D1069">
        <w:rPr>
          <w:rFonts w:ascii="Arial" w:hAnsi="Arial" w:cs="Arial"/>
          <w:sz w:val="24"/>
          <w:lang w:val="ru-RU"/>
        </w:rPr>
        <w:t xml:space="preserve"> с несколькими </w:t>
      </w:r>
      <w:r>
        <w:rPr>
          <w:rFonts w:ascii="Arial" w:hAnsi="Arial" w:cs="Arial"/>
          <w:sz w:val="24"/>
          <w:lang w:val="ru-RU"/>
        </w:rPr>
        <w:t xml:space="preserve">возможными </w:t>
      </w:r>
      <w:r w:rsidRPr="004D1069">
        <w:rPr>
          <w:rFonts w:ascii="Arial" w:hAnsi="Arial" w:cs="Arial"/>
          <w:sz w:val="24"/>
          <w:lang w:val="ru-RU"/>
        </w:rPr>
        <w:t>углами</w:t>
      </w:r>
      <w:r>
        <w:rPr>
          <w:rFonts w:ascii="Arial" w:hAnsi="Arial" w:cs="Arial"/>
          <w:sz w:val="24"/>
          <w:lang w:val="ru-RU"/>
        </w:rPr>
        <w:t xml:space="preserve"> наклона. С</w:t>
      </w:r>
      <w:r w:rsidRPr="004D1069">
        <w:rPr>
          <w:rFonts w:ascii="Arial" w:hAnsi="Arial" w:cs="Arial"/>
          <w:sz w:val="24"/>
          <w:lang w:val="ru-RU"/>
        </w:rPr>
        <w:t>ъемная конструкция бака</w:t>
      </w:r>
      <w:r>
        <w:rPr>
          <w:rFonts w:ascii="Arial" w:hAnsi="Arial" w:cs="Arial"/>
          <w:sz w:val="24"/>
          <w:lang w:val="ru-RU"/>
        </w:rPr>
        <w:t>-утилизатора</w:t>
      </w:r>
      <w:r w:rsidRPr="004D1069">
        <w:rPr>
          <w:rFonts w:ascii="Arial" w:hAnsi="Arial" w:cs="Arial"/>
          <w:sz w:val="24"/>
          <w:lang w:val="ru-RU"/>
        </w:rPr>
        <w:t xml:space="preserve">, </w:t>
      </w:r>
      <w:r>
        <w:rPr>
          <w:rFonts w:ascii="Arial" w:hAnsi="Arial" w:cs="Arial"/>
          <w:sz w:val="24"/>
          <w:lang w:val="ru-RU"/>
        </w:rPr>
        <w:t>чрезвычайно</w:t>
      </w:r>
      <w:r w:rsidRPr="004D1069">
        <w:rPr>
          <w:rFonts w:ascii="Arial" w:hAnsi="Arial" w:cs="Arial"/>
          <w:sz w:val="24"/>
          <w:lang w:val="ru-RU"/>
        </w:rPr>
        <w:t xml:space="preserve"> удобна для </w:t>
      </w:r>
      <w:r>
        <w:rPr>
          <w:rFonts w:ascii="Arial" w:hAnsi="Arial" w:cs="Arial"/>
          <w:sz w:val="24"/>
          <w:lang w:val="ru-RU"/>
        </w:rPr>
        <w:t>сбора воды и загрязнений. И</w:t>
      </w:r>
      <w:r w:rsidRPr="004D1069">
        <w:rPr>
          <w:rFonts w:ascii="Arial" w:hAnsi="Arial" w:cs="Arial"/>
          <w:sz w:val="24"/>
          <w:lang w:val="ru-RU"/>
        </w:rPr>
        <w:t>нтеллектуальное управление одной кнопкой</w:t>
      </w:r>
      <w:r>
        <w:rPr>
          <w:rFonts w:ascii="Arial" w:hAnsi="Arial" w:cs="Arial"/>
          <w:sz w:val="24"/>
          <w:lang w:val="ru-RU"/>
        </w:rPr>
        <w:t xml:space="preserve"> делает машину доступной для персонала любого уровня. </w:t>
      </w:r>
    </w:p>
    <w:p w14:paraId="7CCE91B6" w14:textId="2AF758E5" w:rsidR="00B33C88" w:rsidRDefault="004D1069" w:rsidP="004D1069">
      <w:pPr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Среди других </w:t>
      </w:r>
      <w:r w:rsidRPr="004D1069">
        <w:rPr>
          <w:rFonts w:ascii="Arial" w:hAnsi="Arial" w:cs="Arial"/>
          <w:sz w:val="24"/>
          <w:lang w:val="ru-RU"/>
        </w:rPr>
        <w:t>преимуществ</w:t>
      </w:r>
      <w:r>
        <w:rPr>
          <w:rFonts w:ascii="Arial" w:hAnsi="Arial" w:cs="Arial"/>
          <w:sz w:val="24"/>
          <w:lang w:val="ru-RU"/>
        </w:rPr>
        <w:t xml:space="preserve"> машины можно выделить </w:t>
      </w:r>
      <w:r w:rsidR="00B33C88">
        <w:rPr>
          <w:rFonts w:ascii="Arial" w:hAnsi="Arial" w:cs="Arial"/>
          <w:sz w:val="24"/>
          <w:lang w:val="ru-RU"/>
        </w:rPr>
        <w:t xml:space="preserve">то, что она </w:t>
      </w:r>
      <w:r>
        <w:rPr>
          <w:rFonts w:ascii="Arial" w:hAnsi="Arial" w:cs="Arial"/>
          <w:sz w:val="24"/>
          <w:lang w:val="ru-RU"/>
        </w:rPr>
        <w:t xml:space="preserve">подходит для уборки различных типов напольных покрытий, таких, например, как эпоксидные смолы, </w:t>
      </w:r>
      <w:r w:rsidRPr="004D1069">
        <w:rPr>
          <w:rFonts w:ascii="Arial" w:hAnsi="Arial" w:cs="Arial"/>
          <w:sz w:val="24"/>
          <w:lang w:val="ru-RU"/>
        </w:rPr>
        <w:t>окрашенн</w:t>
      </w:r>
      <w:r>
        <w:rPr>
          <w:rFonts w:ascii="Arial" w:hAnsi="Arial" w:cs="Arial"/>
          <w:sz w:val="24"/>
          <w:lang w:val="ru-RU"/>
        </w:rPr>
        <w:t>ое покрытие</w:t>
      </w:r>
      <w:r w:rsidRPr="004D1069">
        <w:rPr>
          <w:rFonts w:ascii="Arial" w:hAnsi="Arial" w:cs="Arial"/>
          <w:sz w:val="24"/>
          <w:lang w:val="ru-RU"/>
        </w:rPr>
        <w:t>, бетон, керамическ</w:t>
      </w:r>
      <w:r>
        <w:rPr>
          <w:rFonts w:ascii="Arial" w:hAnsi="Arial" w:cs="Arial"/>
          <w:sz w:val="24"/>
          <w:lang w:val="ru-RU"/>
        </w:rPr>
        <w:t>ая</w:t>
      </w:r>
      <w:r w:rsidRPr="004D1069">
        <w:rPr>
          <w:rFonts w:ascii="Arial" w:hAnsi="Arial" w:cs="Arial"/>
          <w:sz w:val="24"/>
          <w:lang w:val="ru-RU"/>
        </w:rPr>
        <w:t xml:space="preserve"> плитк</w:t>
      </w:r>
      <w:r>
        <w:rPr>
          <w:rFonts w:ascii="Arial" w:hAnsi="Arial" w:cs="Arial"/>
          <w:sz w:val="24"/>
          <w:lang w:val="ru-RU"/>
        </w:rPr>
        <w:t>а</w:t>
      </w:r>
      <w:r w:rsidRPr="004D1069">
        <w:rPr>
          <w:rFonts w:ascii="Arial" w:hAnsi="Arial" w:cs="Arial"/>
          <w:sz w:val="24"/>
          <w:lang w:val="ru-RU"/>
        </w:rPr>
        <w:t xml:space="preserve"> и </w:t>
      </w:r>
      <w:r>
        <w:rPr>
          <w:rFonts w:ascii="Arial" w:hAnsi="Arial" w:cs="Arial"/>
          <w:sz w:val="24"/>
          <w:lang w:val="ru-RU"/>
        </w:rPr>
        <w:t xml:space="preserve">пр. </w:t>
      </w:r>
    </w:p>
    <w:p w14:paraId="4D1BEC07" w14:textId="3897ED64" w:rsidR="00B33C88" w:rsidRDefault="004D1069" w:rsidP="004D1069">
      <w:pPr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Машина может применяться для </w:t>
      </w:r>
      <w:r w:rsidR="00B33C88">
        <w:rPr>
          <w:rFonts w:ascii="Arial" w:hAnsi="Arial" w:cs="Arial"/>
          <w:sz w:val="24"/>
          <w:lang w:val="ru-RU"/>
        </w:rPr>
        <w:t>уборки</w:t>
      </w:r>
      <w:r>
        <w:rPr>
          <w:rFonts w:ascii="Arial" w:hAnsi="Arial" w:cs="Arial"/>
          <w:sz w:val="24"/>
          <w:lang w:val="ru-RU"/>
        </w:rPr>
        <w:t xml:space="preserve"> </w:t>
      </w:r>
      <w:r w:rsidRPr="004D1069">
        <w:rPr>
          <w:rFonts w:ascii="Arial" w:hAnsi="Arial" w:cs="Arial"/>
          <w:sz w:val="24"/>
          <w:lang w:val="ru-RU"/>
        </w:rPr>
        <w:t>в ресторанах</w:t>
      </w:r>
      <w:r>
        <w:rPr>
          <w:rFonts w:ascii="Arial" w:hAnsi="Arial" w:cs="Arial"/>
          <w:sz w:val="24"/>
          <w:lang w:val="ru-RU"/>
        </w:rPr>
        <w:t>, кафе</w:t>
      </w:r>
      <w:r w:rsidRPr="004D1069">
        <w:rPr>
          <w:rFonts w:ascii="Arial" w:hAnsi="Arial" w:cs="Arial"/>
          <w:sz w:val="24"/>
          <w:lang w:val="ru-RU"/>
        </w:rPr>
        <w:t>,</w:t>
      </w:r>
      <w:r>
        <w:rPr>
          <w:rFonts w:ascii="Arial" w:hAnsi="Arial" w:cs="Arial"/>
          <w:sz w:val="24"/>
          <w:lang w:val="ru-RU"/>
        </w:rPr>
        <w:t xml:space="preserve"> предприятиях общепита,</w:t>
      </w:r>
      <w:r w:rsidRPr="004D1069">
        <w:rPr>
          <w:rFonts w:ascii="Arial" w:hAnsi="Arial" w:cs="Arial"/>
          <w:sz w:val="24"/>
          <w:lang w:val="ru-RU"/>
        </w:rPr>
        <w:t xml:space="preserve"> гостиницах, кинотеатрах, клубах отдыха, спортзалах, офисных </w:t>
      </w:r>
      <w:r w:rsidR="00B33C88">
        <w:rPr>
          <w:rFonts w:ascii="Arial" w:hAnsi="Arial" w:cs="Arial"/>
          <w:sz w:val="24"/>
          <w:lang w:val="ru-RU"/>
        </w:rPr>
        <w:t>помещениях</w:t>
      </w:r>
      <w:r w:rsidRPr="004D1069">
        <w:rPr>
          <w:rFonts w:ascii="Arial" w:hAnsi="Arial" w:cs="Arial"/>
          <w:sz w:val="24"/>
          <w:lang w:val="ru-RU"/>
        </w:rPr>
        <w:t xml:space="preserve"> и </w:t>
      </w:r>
      <w:r w:rsidR="00B33C88">
        <w:rPr>
          <w:rFonts w:ascii="Arial" w:hAnsi="Arial" w:cs="Arial"/>
          <w:sz w:val="24"/>
          <w:lang w:val="ru-RU"/>
        </w:rPr>
        <w:t>пр.</w:t>
      </w:r>
      <w:r w:rsidRPr="004D1069">
        <w:rPr>
          <w:rFonts w:ascii="Arial" w:hAnsi="Arial" w:cs="Arial"/>
          <w:sz w:val="24"/>
          <w:lang w:val="ru-RU"/>
        </w:rPr>
        <w:t xml:space="preserve"> </w:t>
      </w:r>
    </w:p>
    <w:p w14:paraId="18EF483C" w14:textId="60EEE2AE" w:rsidR="00401F64" w:rsidRDefault="00B33C88" w:rsidP="004D1069">
      <w:pPr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Поломоечную машину </w:t>
      </w:r>
      <w:r w:rsidR="004D1069" w:rsidRPr="004D1069">
        <w:rPr>
          <w:rFonts w:ascii="Arial" w:hAnsi="Arial" w:cs="Arial"/>
          <w:sz w:val="24"/>
          <w:lang w:val="ru-RU"/>
        </w:rPr>
        <w:t xml:space="preserve">можно свободно использовать </w:t>
      </w:r>
      <w:proofErr w:type="gramStart"/>
      <w:r>
        <w:rPr>
          <w:rFonts w:ascii="Arial" w:hAnsi="Arial" w:cs="Arial"/>
          <w:sz w:val="24"/>
          <w:lang w:val="ru-RU"/>
        </w:rPr>
        <w:t>так-же</w:t>
      </w:r>
      <w:proofErr w:type="gramEnd"/>
      <w:r>
        <w:rPr>
          <w:rFonts w:ascii="Arial" w:hAnsi="Arial" w:cs="Arial"/>
          <w:sz w:val="24"/>
          <w:lang w:val="ru-RU"/>
        </w:rPr>
        <w:t xml:space="preserve"> и </w:t>
      </w:r>
      <w:r w:rsidR="004D1069" w:rsidRPr="004D1069">
        <w:rPr>
          <w:rFonts w:ascii="Arial" w:hAnsi="Arial" w:cs="Arial"/>
          <w:sz w:val="24"/>
          <w:lang w:val="ru-RU"/>
        </w:rPr>
        <w:t>в небольших помещениях</w:t>
      </w:r>
      <w:r>
        <w:rPr>
          <w:rFonts w:ascii="Arial" w:hAnsi="Arial" w:cs="Arial"/>
          <w:sz w:val="24"/>
          <w:lang w:val="ru-RU"/>
        </w:rPr>
        <w:t>, где процесс очистки не займет много времени и оставит после себя чистую, сухую поверхность, не требующую дальнейшей просушки. Собранная вода в баке-утилизаторе легко может быть слита в систему канализации или дренажную систему.</w:t>
      </w:r>
    </w:p>
    <w:p w14:paraId="477B1F40" w14:textId="77777777" w:rsidR="00F6595C" w:rsidRPr="004D1069" w:rsidRDefault="00F6595C" w:rsidP="004D1069">
      <w:pPr>
        <w:jc w:val="left"/>
        <w:rPr>
          <w:rFonts w:ascii="Arial" w:hAnsi="Arial" w:cs="Arial"/>
          <w:sz w:val="24"/>
          <w:lang w:val="ru-RU"/>
        </w:rPr>
      </w:pPr>
    </w:p>
    <w:p w14:paraId="2EB2F23A" w14:textId="3ADF172E" w:rsidR="00401F64" w:rsidRPr="004D1069" w:rsidRDefault="00F6595C" w:rsidP="004D1069">
      <w:pPr>
        <w:jc w:val="left"/>
        <w:rPr>
          <w:rFonts w:ascii="Arial" w:hAnsi="Arial" w:cs="Arial"/>
          <w:sz w:val="48"/>
          <w:szCs w:val="48"/>
          <w:lang w:val="ru-RU"/>
        </w:rPr>
      </w:pPr>
      <w:r>
        <w:rPr>
          <w:noProof/>
        </w:rPr>
        <w:drawing>
          <wp:anchor distT="0" distB="0" distL="114300" distR="114300" simplePos="0" relativeHeight="251687424" behindDoc="0" locked="0" layoutInCell="1" allowOverlap="1" wp14:anchorId="6F0E6D53" wp14:editId="53B1A409">
            <wp:simplePos x="0" y="0"/>
            <wp:positionH relativeFrom="column">
              <wp:posOffset>-61595</wp:posOffset>
            </wp:positionH>
            <wp:positionV relativeFrom="paragraph">
              <wp:posOffset>74295</wp:posOffset>
            </wp:positionV>
            <wp:extent cx="2740778" cy="2971800"/>
            <wp:effectExtent l="0" t="0" r="254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778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192" behindDoc="0" locked="0" layoutInCell="1" allowOverlap="1" wp14:anchorId="430A1365" wp14:editId="20B77FE5">
            <wp:simplePos x="0" y="0"/>
            <wp:positionH relativeFrom="column">
              <wp:posOffset>2752725</wp:posOffset>
            </wp:positionH>
            <wp:positionV relativeFrom="paragraph">
              <wp:posOffset>74295</wp:posOffset>
            </wp:positionV>
            <wp:extent cx="1343025" cy="2952679"/>
            <wp:effectExtent l="0" t="0" r="0" b="63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952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0D6">
        <w:rPr>
          <w:noProof/>
        </w:rPr>
        <w:drawing>
          <wp:anchor distT="0" distB="0" distL="114300" distR="114300" simplePos="0" relativeHeight="251667968" behindDoc="0" locked="0" layoutInCell="1" allowOverlap="1" wp14:anchorId="32D41409" wp14:editId="04D66676">
            <wp:simplePos x="0" y="0"/>
            <wp:positionH relativeFrom="column">
              <wp:posOffset>4162426</wp:posOffset>
            </wp:positionH>
            <wp:positionV relativeFrom="paragraph">
              <wp:posOffset>64770</wp:posOffset>
            </wp:positionV>
            <wp:extent cx="1670604" cy="2943225"/>
            <wp:effectExtent l="0" t="0" r="635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829" cy="2950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03590A" w14:textId="44D5A6C9" w:rsidR="00401F64" w:rsidRPr="004D1069" w:rsidRDefault="00401F64" w:rsidP="004D1069">
      <w:pPr>
        <w:jc w:val="left"/>
        <w:rPr>
          <w:rFonts w:ascii="Arial" w:hAnsi="Arial" w:cs="Arial"/>
          <w:sz w:val="48"/>
          <w:szCs w:val="48"/>
          <w:lang w:val="ru-RU"/>
        </w:rPr>
      </w:pPr>
    </w:p>
    <w:p w14:paraId="757B906C" w14:textId="0CBCCF41" w:rsidR="00401F64" w:rsidRPr="004D1069" w:rsidRDefault="00401F64" w:rsidP="004D1069">
      <w:pPr>
        <w:jc w:val="left"/>
        <w:rPr>
          <w:rFonts w:ascii="Arial" w:hAnsi="Arial" w:cs="Arial"/>
          <w:sz w:val="48"/>
          <w:szCs w:val="48"/>
          <w:lang w:val="ru-RU"/>
        </w:rPr>
      </w:pPr>
    </w:p>
    <w:p w14:paraId="20607D7E" w14:textId="77777777" w:rsidR="00401F64" w:rsidRPr="004D1069" w:rsidRDefault="00401F64" w:rsidP="004D1069">
      <w:pPr>
        <w:jc w:val="left"/>
        <w:rPr>
          <w:rFonts w:ascii="Arial" w:hAnsi="Arial" w:cs="Arial"/>
          <w:sz w:val="48"/>
          <w:szCs w:val="48"/>
          <w:lang w:val="ru-RU"/>
        </w:rPr>
      </w:pPr>
    </w:p>
    <w:p w14:paraId="30BB00CC" w14:textId="09B38687" w:rsidR="00401F64" w:rsidRPr="004D1069" w:rsidRDefault="00401F64" w:rsidP="004D1069">
      <w:pPr>
        <w:jc w:val="left"/>
        <w:rPr>
          <w:rFonts w:ascii="Arial" w:hAnsi="Arial" w:cs="Arial"/>
          <w:sz w:val="48"/>
          <w:szCs w:val="48"/>
          <w:lang w:val="ru-RU"/>
        </w:rPr>
      </w:pPr>
    </w:p>
    <w:p w14:paraId="111A6A87" w14:textId="77777777" w:rsidR="00401F64" w:rsidRPr="00AE7C4C" w:rsidRDefault="00401F64" w:rsidP="004D1069">
      <w:pPr>
        <w:jc w:val="left"/>
        <w:rPr>
          <w:rFonts w:ascii="Arial" w:hAnsi="Arial" w:cs="Arial"/>
          <w:sz w:val="48"/>
          <w:szCs w:val="48"/>
        </w:rPr>
      </w:pPr>
    </w:p>
    <w:p w14:paraId="4CAB61BF" w14:textId="06ECB2B7" w:rsidR="00401F64" w:rsidRPr="00AE7C4C" w:rsidRDefault="00AE7C4C">
      <w:pPr>
        <w:jc w:val="center"/>
        <w:rPr>
          <w:rFonts w:ascii="Arial" w:hAnsi="Arial" w:cs="Arial"/>
          <w:b/>
          <w:bCs/>
          <w:sz w:val="28"/>
          <w:szCs w:val="28"/>
          <w:lang w:val="ru-RU"/>
        </w:rPr>
      </w:pPr>
      <w:r w:rsidRPr="00AE7C4C">
        <w:rPr>
          <w:rFonts w:ascii="Arial" w:hAnsi="Arial" w:cs="Arial"/>
          <w:b/>
          <w:bCs/>
          <w:sz w:val="28"/>
          <w:szCs w:val="28"/>
          <w:lang w:val="ru-RU"/>
        </w:rPr>
        <w:lastRenderedPageBreak/>
        <w:t>Правила техники безопасности</w:t>
      </w:r>
    </w:p>
    <w:p w14:paraId="47E3B9F5" w14:textId="518E11AA" w:rsidR="00AE7C4C" w:rsidRPr="00AE7C4C" w:rsidRDefault="00AE7C4C" w:rsidP="00AE7C4C">
      <w:pPr>
        <w:rPr>
          <w:rFonts w:ascii="Arial" w:hAnsi="Arial" w:cs="Arial"/>
          <w:sz w:val="24"/>
          <w:lang w:val="ru-RU"/>
        </w:rPr>
      </w:pPr>
      <w:r w:rsidRPr="00AE7C4C">
        <w:rPr>
          <w:rFonts w:ascii="Arial" w:hAnsi="Arial" w:cs="Arial"/>
          <w:sz w:val="24"/>
          <w:lang w:val="ru-RU"/>
        </w:rPr>
        <w:t xml:space="preserve">1. </w:t>
      </w:r>
      <w:r>
        <w:rPr>
          <w:rFonts w:ascii="Arial" w:hAnsi="Arial" w:cs="Arial"/>
          <w:sz w:val="24"/>
          <w:lang w:val="ru-RU"/>
        </w:rPr>
        <w:t>Данную</w:t>
      </w:r>
      <w:r w:rsidRPr="00AE7C4C">
        <w:rPr>
          <w:rFonts w:ascii="Arial" w:hAnsi="Arial" w:cs="Arial"/>
          <w:sz w:val="24"/>
          <w:lang w:val="ru-RU"/>
        </w:rPr>
        <w:t xml:space="preserve"> машину нельзя использовать для чистки ковров</w:t>
      </w:r>
      <w:r>
        <w:rPr>
          <w:rFonts w:ascii="Arial" w:hAnsi="Arial" w:cs="Arial"/>
          <w:sz w:val="24"/>
          <w:lang w:val="ru-RU"/>
        </w:rPr>
        <w:t xml:space="preserve">, ковровых покрытий или ковролина, а также для низкоскоростной </w:t>
      </w:r>
      <w:r w:rsidRPr="00AE7C4C">
        <w:rPr>
          <w:rFonts w:ascii="Arial" w:hAnsi="Arial" w:cs="Arial"/>
          <w:sz w:val="24"/>
          <w:lang w:val="ru-RU"/>
        </w:rPr>
        <w:t>полировки</w:t>
      </w:r>
      <w:r>
        <w:rPr>
          <w:rFonts w:ascii="Arial" w:hAnsi="Arial" w:cs="Arial"/>
          <w:sz w:val="24"/>
          <w:lang w:val="ru-RU"/>
        </w:rPr>
        <w:t xml:space="preserve"> поверхности</w:t>
      </w:r>
      <w:r w:rsidRPr="00AE7C4C">
        <w:rPr>
          <w:rFonts w:ascii="Arial" w:hAnsi="Arial" w:cs="Arial"/>
          <w:sz w:val="24"/>
          <w:lang w:val="ru-RU"/>
        </w:rPr>
        <w:t xml:space="preserve"> на низкой скорости.</w:t>
      </w:r>
    </w:p>
    <w:p w14:paraId="0661B969" w14:textId="21E13681" w:rsidR="00AE7C4C" w:rsidRPr="00AE7C4C" w:rsidRDefault="00AE7C4C" w:rsidP="00AE7C4C">
      <w:pPr>
        <w:rPr>
          <w:rFonts w:ascii="Arial" w:hAnsi="Arial" w:cs="Arial"/>
          <w:sz w:val="24"/>
          <w:lang w:val="ru-RU"/>
        </w:rPr>
      </w:pPr>
      <w:r w:rsidRPr="00AE7C4C">
        <w:rPr>
          <w:rFonts w:ascii="Arial" w:hAnsi="Arial" w:cs="Arial"/>
          <w:sz w:val="24"/>
          <w:lang w:val="ru-RU"/>
        </w:rPr>
        <w:t>2. Если провод зарядного устройства</w:t>
      </w:r>
      <w:r w:rsidR="00C84CCD">
        <w:rPr>
          <w:rFonts w:ascii="Arial" w:hAnsi="Arial" w:cs="Arial"/>
          <w:sz w:val="24"/>
          <w:lang w:val="ru-RU"/>
        </w:rPr>
        <w:t xml:space="preserve"> аккумулятора</w:t>
      </w:r>
      <w:r w:rsidRPr="00AE7C4C">
        <w:rPr>
          <w:rFonts w:ascii="Arial" w:hAnsi="Arial" w:cs="Arial"/>
          <w:sz w:val="24"/>
          <w:lang w:val="ru-RU"/>
        </w:rPr>
        <w:t xml:space="preserve"> поврежден, его следует немедленно заменить.</w:t>
      </w:r>
    </w:p>
    <w:p w14:paraId="6E12969B" w14:textId="549838E0" w:rsidR="00AE7C4C" w:rsidRPr="00AE7C4C" w:rsidRDefault="00AE7C4C" w:rsidP="00AE7C4C">
      <w:pPr>
        <w:rPr>
          <w:rFonts w:ascii="Arial" w:hAnsi="Arial" w:cs="Arial"/>
          <w:sz w:val="24"/>
          <w:lang w:val="ru-RU"/>
        </w:rPr>
      </w:pPr>
      <w:r w:rsidRPr="00AE7C4C">
        <w:rPr>
          <w:rFonts w:ascii="Arial" w:hAnsi="Arial" w:cs="Arial"/>
          <w:sz w:val="24"/>
          <w:lang w:val="ru-RU"/>
        </w:rPr>
        <w:t>3. Категорически запрещается смешивать разные типы чистящих средств</w:t>
      </w:r>
      <w:r w:rsidR="00C84CCD">
        <w:rPr>
          <w:rFonts w:ascii="Arial" w:hAnsi="Arial" w:cs="Arial"/>
          <w:sz w:val="24"/>
          <w:lang w:val="ru-RU"/>
        </w:rPr>
        <w:t xml:space="preserve"> для использования в машине, поскольку велика вероятность выделения </w:t>
      </w:r>
      <w:r w:rsidRPr="00AE7C4C">
        <w:rPr>
          <w:rFonts w:ascii="Arial" w:hAnsi="Arial" w:cs="Arial"/>
          <w:sz w:val="24"/>
          <w:lang w:val="ru-RU"/>
        </w:rPr>
        <w:t>токсичн</w:t>
      </w:r>
      <w:r w:rsidR="00C84CCD">
        <w:rPr>
          <w:rFonts w:ascii="Arial" w:hAnsi="Arial" w:cs="Arial"/>
          <w:sz w:val="24"/>
          <w:lang w:val="ru-RU"/>
        </w:rPr>
        <w:t>ого</w:t>
      </w:r>
      <w:r w:rsidRPr="00AE7C4C">
        <w:rPr>
          <w:rFonts w:ascii="Arial" w:hAnsi="Arial" w:cs="Arial"/>
          <w:sz w:val="24"/>
          <w:lang w:val="ru-RU"/>
        </w:rPr>
        <w:t xml:space="preserve"> газ</w:t>
      </w:r>
      <w:r w:rsidR="00C84CCD">
        <w:rPr>
          <w:rFonts w:ascii="Arial" w:hAnsi="Arial" w:cs="Arial"/>
          <w:sz w:val="24"/>
          <w:lang w:val="ru-RU"/>
        </w:rPr>
        <w:t>а</w:t>
      </w:r>
      <w:r w:rsidRPr="00AE7C4C">
        <w:rPr>
          <w:rFonts w:ascii="Arial" w:hAnsi="Arial" w:cs="Arial"/>
          <w:sz w:val="24"/>
          <w:lang w:val="ru-RU"/>
        </w:rPr>
        <w:t>.</w:t>
      </w:r>
    </w:p>
    <w:p w14:paraId="5A28B19E" w14:textId="77777777" w:rsidR="00AE7C4C" w:rsidRPr="00AE7C4C" w:rsidRDefault="00AE7C4C" w:rsidP="00AE7C4C">
      <w:pPr>
        <w:rPr>
          <w:rFonts w:ascii="Arial" w:hAnsi="Arial" w:cs="Arial"/>
          <w:sz w:val="24"/>
          <w:lang w:val="ru-RU"/>
        </w:rPr>
      </w:pPr>
      <w:r w:rsidRPr="00AE7C4C">
        <w:rPr>
          <w:rFonts w:ascii="Arial" w:hAnsi="Arial" w:cs="Arial"/>
          <w:sz w:val="24"/>
          <w:lang w:val="ru-RU"/>
        </w:rPr>
        <w:t>4. Категорически запрещается использовать эту машину во взрывоопасной среде.</w:t>
      </w:r>
    </w:p>
    <w:p w14:paraId="6632D73C" w14:textId="564A1FB2" w:rsidR="00AE7C4C" w:rsidRPr="00AE7C4C" w:rsidRDefault="00AE7C4C" w:rsidP="00AE7C4C">
      <w:pPr>
        <w:rPr>
          <w:rFonts w:ascii="Arial" w:hAnsi="Arial" w:cs="Arial"/>
          <w:sz w:val="24"/>
          <w:lang w:val="ru-RU"/>
        </w:rPr>
      </w:pPr>
      <w:r w:rsidRPr="00AE7C4C">
        <w:rPr>
          <w:rFonts w:ascii="Arial" w:hAnsi="Arial" w:cs="Arial"/>
          <w:sz w:val="24"/>
          <w:lang w:val="ru-RU"/>
        </w:rPr>
        <w:t xml:space="preserve">5. Категорически запрещается </w:t>
      </w:r>
      <w:r w:rsidR="00206E06">
        <w:rPr>
          <w:rFonts w:ascii="Arial" w:hAnsi="Arial" w:cs="Arial"/>
          <w:sz w:val="24"/>
          <w:lang w:val="ru-RU"/>
        </w:rPr>
        <w:t>производить уборку</w:t>
      </w:r>
      <w:r w:rsidRPr="00AE7C4C">
        <w:rPr>
          <w:rFonts w:ascii="Arial" w:hAnsi="Arial" w:cs="Arial"/>
          <w:sz w:val="24"/>
          <w:lang w:val="ru-RU"/>
        </w:rPr>
        <w:t xml:space="preserve"> легковоспламеняющи</w:t>
      </w:r>
      <w:r w:rsidR="00206E06">
        <w:rPr>
          <w:rFonts w:ascii="Arial" w:hAnsi="Arial" w:cs="Arial"/>
          <w:sz w:val="24"/>
          <w:lang w:val="ru-RU"/>
        </w:rPr>
        <w:t>хся</w:t>
      </w:r>
      <w:r w:rsidRPr="00AE7C4C">
        <w:rPr>
          <w:rFonts w:ascii="Arial" w:hAnsi="Arial" w:cs="Arial"/>
          <w:sz w:val="24"/>
          <w:lang w:val="ru-RU"/>
        </w:rPr>
        <w:t xml:space="preserve"> жидкост</w:t>
      </w:r>
      <w:r w:rsidR="00206E06">
        <w:rPr>
          <w:rFonts w:ascii="Arial" w:hAnsi="Arial" w:cs="Arial"/>
          <w:sz w:val="24"/>
          <w:lang w:val="ru-RU"/>
        </w:rPr>
        <w:t>ей с помощью машины</w:t>
      </w:r>
      <w:r w:rsidRPr="00AE7C4C">
        <w:rPr>
          <w:rFonts w:ascii="Arial" w:hAnsi="Arial" w:cs="Arial"/>
          <w:sz w:val="24"/>
          <w:lang w:val="ru-RU"/>
        </w:rPr>
        <w:t>.</w:t>
      </w:r>
    </w:p>
    <w:p w14:paraId="4777F4A9" w14:textId="5C47D1EB" w:rsidR="00AE7C4C" w:rsidRPr="00A7779D" w:rsidRDefault="00AE7C4C" w:rsidP="00AE7C4C">
      <w:pPr>
        <w:rPr>
          <w:rFonts w:ascii="Arial" w:hAnsi="Arial" w:cs="Arial"/>
          <w:sz w:val="24"/>
          <w:lang w:val="ru-RU"/>
        </w:rPr>
      </w:pPr>
      <w:r w:rsidRPr="00AE7C4C">
        <w:rPr>
          <w:rFonts w:ascii="Arial" w:hAnsi="Arial" w:cs="Arial"/>
          <w:sz w:val="24"/>
          <w:lang w:val="ru-RU"/>
        </w:rPr>
        <w:t>6. Не используйте кислот</w:t>
      </w:r>
      <w:r w:rsidR="00206E06">
        <w:rPr>
          <w:rFonts w:ascii="Arial" w:hAnsi="Arial" w:cs="Arial"/>
          <w:sz w:val="24"/>
          <w:lang w:val="ru-RU"/>
        </w:rPr>
        <w:t>осодержащие</w:t>
      </w:r>
      <w:r w:rsidRPr="00AE7C4C">
        <w:rPr>
          <w:rFonts w:ascii="Arial" w:hAnsi="Arial" w:cs="Arial"/>
          <w:sz w:val="24"/>
          <w:lang w:val="ru-RU"/>
        </w:rPr>
        <w:t xml:space="preserve"> растворы, которые могут повредить </w:t>
      </w:r>
      <w:r w:rsidR="00A7779D">
        <w:rPr>
          <w:rFonts w:ascii="Arial" w:hAnsi="Arial" w:cs="Arial"/>
          <w:sz w:val="24"/>
          <w:lang w:val="ru-RU"/>
        </w:rPr>
        <w:t>элементы машины.</w:t>
      </w:r>
    </w:p>
    <w:p w14:paraId="5FF1C565" w14:textId="57663D4F" w:rsidR="00AE7C4C" w:rsidRPr="00AE7C4C" w:rsidRDefault="00AE7C4C" w:rsidP="00AE7C4C">
      <w:pPr>
        <w:rPr>
          <w:rFonts w:ascii="Arial" w:hAnsi="Arial" w:cs="Arial"/>
          <w:sz w:val="24"/>
          <w:lang w:val="ru-RU"/>
        </w:rPr>
      </w:pPr>
      <w:r w:rsidRPr="00AE7C4C">
        <w:rPr>
          <w:rFonts w:ascii="Arial" w:hAnsi="Arial" w:cs="Arial"/>
          <w:sz w:val="24"/>
          <w:lang w:val="ru-RU"/>
        </w:rPr>
        <w:t xml:space="preserve">7. При проведении технического обслуживания машину необходимо выключить и отсоединить </w:t>
      </w:r>
      <w:r w:rsidR="00A7779D">
        <w:rPr>
          <w:rFonts w:ascii="Arial" w:hAnsi="Arial" w:cs="Arial"/>
          <w:sz w:val="24"/>
          <w:lang w:val="ru-RU"/>
        </w:rPr>
        <w:t xml:space="preserve">контактный </w:t>
      </w:r>
      <w:r w:rsidRPr="00AE7C4C">
        <w:rPr>
          <w:rFonts w:ascii="Arial" w:hAnsi="Arial" w:cs="Arial"/>
          <w:sz w:val="24"/>
          <w:lang w:val="ru-RU"/>
        </w:rPr>
        <w:t>разъем аккумулятора.</w:t>
      </w:r>
    </w:p>
    <w:p w14:paraId="592E90E7" w14:textId="33F1FA4A" w:rsidR="00AE7C4C" w:rsidRPr="00AE7C4C" w:rsidRDefault="00AE7C4C" w:rsidP="00AE7C4C">
      <w:pPr>
        <w:rPr>
          <w:rFonts w:ascii="Arial" w:hAnsi="Arial" w:cs="Arial"/>
          <w:sz w:val="24"/>
          <w:lang w:val="ru-RU"/>
        </w:rPr>
      </w:pPr>
      <w:r w:rsidRPr="00AE7C4C">
        <w:rPr>
          <w:rFonts w:ascii="Arial" w:hAnsi="Arial" w:cs="Arial"/>
          <w:sz w:val="24"/>
          <w:lang w:val="ru-RU"/>
        </w:rPr>
        <w:t xml:space="preserve">8. Категорически запрещается чистить машину струей воды под высоким давлением или </w:t>
      </w:r>
      <w:r w:rsidR="00A7779D">
        <w:rPr>
          <w:rFonts w:ascii="Arial" w:hAnsi="Arial" w:cs="Arial"/>
          <w:sz w:val="24"/>
          <w:lang w:val="ru-RU"/>
        </w:rPr>
        <w:t xml:space="preserve">с применением </w:t>
      </w:r>
      <w:r w:rsidRPr="00AE7C4C">
        <w:rPr>
          <w:rFonts w:ascii="Arial" w:hAnsi="Arial" w:cs="Arial"/>
          <w:sz w:val="24"/>
          <w:lang w:val="ru-RU"/>
        </w:rPr>
        <w:t>агрессивны</w:t>
      </w:r>
      <w:r w:rsidR="00A7779D">
        <w:rPr>
          <w:rFonts w:ascii="Arial" w:hAnsi="Arial" w:cs="Arial"/>
          <w:sz w:val="24"/>
          <w:lang w:val="ru-RU"/>
        </w:rPr>
        <w:t>х моющих средств</w:t>
      </w:r>
      <w:r w:rsidRPr="00AE7C4C">
        <w:rPr>
          <w:rFonts w:ascii="Arial" w:hAnsi="Arial" w:cs="Arial"/>
          <w:sz w:val="24"/>
          <w:lang w:val="ru-RU"/>
        </w:rPr>
        <w:t>.</w:t>
      </w:r>
    </w:p>
    <w:p w14:paraId="5E7FC59D" w14:textId="69665B40" w:rsidR="00401F64" w:rsidRPr="00AE7C4C" w:rsidRDefault="00AE7C4C" w:rsidP="00AE7C4C">
      <w:pPr>
        <w:rPr>
          <w:rFonts w:ascii="Arial" w:hAnsi="Arial" w:cs="Arial"/>
          <w:sz w:val="24"/>
          <w:lang w:val="ru-RU"/>
        </w:rPr>
      </w:pPr>
      <w:r w:rsidRPr="00AE7C4C">
        <w:rPr>
          <w:rFonts w:ascii="Arial" w:hAnsi="Arial" w:cs="Arial"/>
          <w:sz w:val="24"/>
          <w:lang w:val="ru-RU"/>
        </w:rPr>
        <w:t xml:space="preserve">9. </w:t>
      </w:r>
      <w:r w:rsidR="00A7779D">
        <w:rPr>
          <w:rFonts w:ascii="Arial" w:hAnsi="Arial" w:cs="Arial"/>
          <w:sz w:val="24"/>
          <w:lang w:val="ru-RU"/>
        </w:rPr>
        <w:t>В случае возгорания машины, следует немедленно применить п</w:t>
      </w:r>
      <w:r w:rsidRPr="00AE7C4C">
        <w:rPr>
          <w:rFonts w:ascii="Arial" w:hAnsi="Arial" w:cs="Arial"/>
          <w:sz w:val="24"/>
          <w:lang w:val="ru-RU"/>
        </w:rPr>
        <w:t>орошковые огнетушители</w:t>
      </w:r>
      <w:r w:rsidR="00A7779D">
        <w:rPr>
          <w:rFonts w:ascii="Arial" w:hAnsi="Arial" w:cs="Arial"/>
          <w:sz w:val="24"/>
          <w:lang w:val="ru-RU"/>
        </w:rPr>
        <w:t xml:space="preserve">. Использование воды при тушении пожара машины </w:t>
      </w:r>
      <w:r w:rsidRPr="00AE7C4C">
        <w:rPr>
          <w:rFonts w:ascii="Arial" w:hAnsi="Arial" w:cs="Arial"/>
          <w:sz w:val="24"/>
          <w:lang w:val="ru-RU"/>
        </w:rPr>
        <w:t>категорически запрещен</w:t>
      </w:r>
      <w:r w:rsidR="00A7779D">
        <w:rPr>
          <w:rFonts w:ascii="Arial" w:hAnsi="Arial" w:cs="Arial"/>
          <w:sz w:val="24"/>
          <w:lang w:val="ru-RU"/>
        </w:rPr>
        <w:t>о</w:t>
      </w:r>
      <w:r w:rsidRPr="00AE7C4C">
        <w:rPr>
          <w:rFonts w:ascii="Arial" w:hAnsi="Arial" w:cs="Arial"/>
          <w:sz w:val="24"/>
          <w:lang w:val="ru-RU"/>
        </w:rPr>
        <w:t>.</w:t>
      </w:r>
    </w:p>
    <w:p w14:paraId="66CCEE47" w14:textId="77777777" w:rsidR="00401F64" w:rsidRPr="00AE7C4C" w:rsidRDefault="00401F64">
      <w:pPr>
        <w:rPr>
          <w:rFonts w:ascii="Arial" w:hAnsi="Arial" w:cs="Arial"/>
          <w:sz w:val="24"/>
          <w:lang w:val="ru-RU"/>
        </w:rPr>
      </w:pPr>
    </w:p>
    <w:p w14:paraId="5EDDF641" w14:textId="098D6E56" w:rsidR="00401F64" w:rsidRDefault="00401F64">
      <w:pPr>
        <w:rPr>
          <w:rFonts w:ascii="Arial" w:hAnsi="Arial" w:cs="Arial"/>
          <w:sz w:val="24"/>
          <w:lang w:val="ru-RU"/>
        </w:rPr>
      </w:pPr>
    </w:p>
    <w:p w14:paraId="11CE9EB4" w14:textId="3EAB217A" w:rsidR="00AE7C4C" w:rsidRDefault="00AE7C4C">
      <w:pPr>
        <w:rPr>
          <w:rFonts w:ascii="Arial" w:hAnsi="Arial" w:cs="Arial"/>
          <w:sz w:val="24"/>
          <w:lang w:val="ru-RU"/>
        </w:rPr>
      </w:pPr>
    </w:p>
    <w:p w14:paraId="4630271A" w14:textId="4058EBDC" w:rsidR="00AE7C4C" w:rsidRDefault="00AE7C4C">
      <w:pPr>
        <w:rPr>
          <w:rFonts w:ascii="Arial" w:hAnsi="Arial" w:cs="Arial"/>
          <w:sz w:val="24"/>
          <w:lang w:val="ru-RU"/>
        </w:rPr>
      </w:pPr>
    </w:p>
    <w:p w14:paraId="2E5D217A" w14:textId="45DA14E5" w:rsidR="00AE7C4C" w:rsidRDefault="00AE7C4C">
      <w:pPr>
        <w:rPr>
          <w:rFonts w:ascii="Arial" w:hAnsi="Arial" w:cs="Arial"/>
          <w:sz w:val="24"/>
          <w:lang w:val="ru-RU"/>
        </w:rPr>
      </w:pPr>
    </w:p>
    <w:p w14:paraId="5A606B48" w14:textId="40009E0B" w:rsidR="00AE7C4C" w:rsidRDefault="00AE7C4C">
      <w:pPr>
        <w:rPr>
          <w:rFonts w:ascii="Arial" w:hAnsi="Arial" w:cs="Arial"/>
          <w:sz w:val="24"/>
          <w:lang w:val="ru-RU"/>
        </w:rPr>
      </w:pPr>
    </w:p>
    <w:p w14:paraId="72BBF39F" w14:textId="2F7DFC9F" w:rsidR="00AE7C4C" w:rsidRDefault="00AE7C4C">
      <w:pPr>
        <w:rPr>
          <w:rFonts w:ascii="Arial" w:hAnsi="Arial" w:cs="Arial"/>
          <w:sz w:val="24"/>
          <w:lang w:val="ru-RU"/>
        </w:rPr>
      </w:pPr>
    </w:p>
    <w:p w14:paraId="0F511BEF" w14:textId="35A94DD5" w:rsidR="00AE7C4C" w:rsidRDefault="00AE7C4C">
      <w:pPr>
        <w:rPr>
          <w:rFonts w:ascii="Arial" w:hAnsi="Arial" w:cs="Arial"/>
          <w:sz w:val="24"/>
          <w:lang w:val="ru-RU"/>
        </w:rPr>
      </w:pPr>
    </w:p>
    <w:p w14:paraId="3B1BAC16" w14:textId="2FA59B50" w:rsidR="00AE7C4C" w:rsidRDefault="00AE7C4C">
      <w:pPr>
        <w:rPr>
          <w:rFonts w:ascii="Arial" w:hAnsi="Arial" w:cs="Arial"/>
          <w:sz w:val="24"/>
          <w:lang w:val="ru-RU"/>
        </w:rPr>
      </w:pPr>
    </w:p>
    <w:p w14:paraId="70CE84DC" w14:textId="74D89B2C" w:rsidR="00401F64" w:rsidRPr="00A62EFE" w:rsidRDefault="00A7779D" w:rsidP="00A62EFE">
      <w:pPr>
        <w:ind w:firstLineChars="500" w:firstLine="1405"/>
        <w:jc w:val="center"/>
        <w:rPr>
          <w:rFonts w:ascii="Arial" w:hAnsi="Arial" w:cs="Arial"/>
          <w:b/>
          <w:bCs/>
          <w:sz w:val="28"/>
          <w:szCs w:val="28"/>
          <w:lang w:val="ru-RU"/>
        </w:rPr>
      </w:pPr>
      <w:r w:rsidRPr="00A7779D">
        <w:rPr>
          <w:rFonts w:ascii="Arial" w:hAnsi="Arial" w:cs="Arial"/>
          <w:b/>
          <w:bCs/>
          <w:sz w:val="28"/>
          <w:szCs w:val="28"/>
          <w:lang w:val="ru-RU"/>
        </w:rPr>
        <w:lastRenderedPageBreak/>
        <w:t>Устройство машин</w:t>
      </w:r>
      <w:r w:rsidR="00A62EFE">
        <w:rPr>
          <w:rFonts w:ascii="Arial" w:hAnsi="Arial" w:cs="Arial"/>
          <w:b/>
          <w:bCs/>
          <w:sz w:val="28"/>
          <w:szCs w:val="28"/>
          <w:lang w:val="ru-RU"/>
        </w:rPr>
        <w:t>ы</w:t>
      </w:r>
    </w:p>
    <w:p w14:paraId="3DCBD5DF" w14:textId="34C5DECC" w:rsidR="00401F64" w:rsidRPr="00495786" w:rsidRDefault="00A62EFE">
      <w:pPr>
        <w:rPr>
          <w:rFonts w:ascii="Arial" w:hAnsi="Arial" w:cs="Arial"/>
          <w:sz w:val="28"/>
          <w:szCs w:val="28"/>
          <w:lang w:val="ru-RU"/>
        </w:rPr>
      </w:pPr>
      <w:r w:rsidRPr="004D1069">
        <w:rPr>
          <w:rFonts w:ascii="Arial" w:hAnsi="Arial" w:cs="Arial"/>
          <w:noProof/>
        </w:rPr>
        <w:drawing>
          <wp:anchor distT="265430" distB="0" distL="0" distR="0" simplePos="0" relativeHeight="251597312" behindDoc="0" locked="0" layoutInCell="1" allowOverlap="1" wp14:anchorId="70A855B0" wp14:editId="230C3280">
            <wp:simplePos x="0" y="0"/>
            <wp:positionH relativeFrom="page">
              <wp:posOffset>1181100</wp:posOffset>
            </wp:positionH>
            <wp:positionV relativeFrom="margin">
              <wp:posOffset>609600</wp:posOffset>
            </wp:positionV>
            <wp:extent cx="5314950" cy="3133725"/>
            <wp:effectExtent l="0" t="0" r="0" b="9525"/>
            <wp:wrapNone/>
            <wp:docPr id="11" name="Shap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hape 1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D89FDB" w14:textId="40389C0A" w:rsidR="00401F64" w:rsidRPr="00495786" w:rsidRDefault="00401F64">
      <w:pPr>
        <w:rPr>
          <w:rFonts w:ascii="Arial" w:hAnsi="Arial" w:cs="Arial"/>
          <w:sz w:val="28"/>
          <w:szCs w:val="28"/>
          <w:lang w:val="ru-RU"/>
        </w:rPr>
      </w:pPr>
    </w:p>
    <w:p w14:paraId="44797837" w14:textId="77777777" w:rsidR="00401F64" w:rsidRPr="00495786" w:rsidRDefault="00401F64">
      <w:pPr>
        <w:rPr>
          <w:rFonts w:ascii="Arial" w:hAnsi="Arial" w:cs="Arial"/>
          <w:sz w:val="28"/>
          <w:szCs w:val="28"/>
          <w:lang w:val="ru-RU"/>
        </w:rPr>
      </w:pPr>
    </w:p>
    <w:p w14:paraId="03059FCA" w14:textId="7F0572FA" w:rsidR="00401F64" w:rsidRDefault="00401F64">
      <w:pPr>
        <w:rPr>
          <w:rFonts w:ascii="Arial" w:hAnsi="Arial" w:cs="Arial"/>
          <w:sz w:val="28"/>
          <w:szCs w:val="28"/>
          <w:lang w:val="ru-RU"/>
        </w:rPr>
      </w:pPr>
    </w:p>
    <w:p w14:paraId="0F18DEC7" w14:textId="77777777" w:rsidR="00A62EFE" w:rsidRDefault="00A62EFE">
      <w:pPr>
        <w:rPr>
          <w:rFonts w:ascii="Arial" w:hAnsi="Arial" w:cs="Arial"/>
          <w:sz w:val="28"/>
          <w:szCs w:val="28"/>
          <w:lang w:val="ru-RU"/>
        </w:rPr>
      </w:pPr>
    </w:p>
    <w:p w14:paraId="6F73B7D3" w14:textId="45601968" w:rsidR="00A62EFE" w:rsidRDefault="00A62EFE">
      <w:pPr>
        <w:rPr>
          <w:rFonts w:ascii="Arial" w:hAnsi="Arial" w:cs="Arial"/>
          <w:sz w:val="28"/>
          <w:szCs w:val="28"/>
          <w:lang w:val="ru-RU"/>
        </w:rPr>
      </w:pPr>
    </w:p>
    <w:p w14:paraId="12BB7916" w14:textId="77777777" w:rsidR="00A62EFE" w:rsidRPr="00495786" w:rsidRDefault="00A62EFE">
      <w:pPr>
        <w:rPr>
          <w:rFonts w:ascii="Arial" w:hAnsi="Arial" w:cs="Arial"/>
          <w:sz w:val="28"/>
          <w:szCs w:val="28"/>
          <w:lang w:val="ru-RU"/>
        </w:rPr>
      </w:pPr>
    </w:p>
    <w:p w14:paraId="5925BBED" w14:textId="2FEC3457" w:rsidR="00495786" w:rsidRDefault="00A62EFE" w:rsidP="00A62EFE">
      <w:pPr>
        <w:ind w:firstLineChars="300" w:firstLine="720"/>
        <w:jc w:val="righ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Рисунок 1</w:t>
      </w:r>
    </w:p>
    <w:p w14:paraId="50E6187A" w14:textId="3A23DC45" w:rsidR="00495786" w:rsidRPr="00495786" w:rsidRDefault="00495786" w:rsidP="00495786">
      <w:pPr>
        <w:ind w:firstLineChars="300" w:firstLine="720"/>
        <w:rPr>
          <w:rFonts w:ascii="Arial" w:hAnsi="Arial" w:cs="Arial"/>
          <w:sz w:val="24"/>
          <w:lang w:val="ru-RU"/>
        </w:rPr>
      </w:pPr>
      <w:r w:rsidRPr="00495786">
        <w:rPr>
          <w:rFonts w:ascii="Arial" w:hAnsi="Arial" w:cs="Arial"/>
          <w:sz w:val="24"/>
          <w:lang w:val="ru-RU"/>
        </w:rPr>
        <w:t xml:space="preserve">1. </w:t>
      </w:r>
      <w:r>
        <w:rPr>
          <w:rFonts w:ascii="Arial" w:hAnsi="Arial" w:cs="Arial"/>
          <w:sz w:val="24"/>
          <w:lang w:val="ru-RU"/>
        </w:rPr>
        <w:t>Рукоятка.</w:t>
      </w:r>
    </w:p>
    <w:p w14:paraId="2645ED0B" w14:textId="05AB685C" w:rsidR="00495786" w:rsidRPr="00495786" w:rsidRDefault="00495786" w:rsidP="00495786">
      <w:pPr>
        <w:ind w:firstLineChars="300" w:firstLine="720"/>
        <w:rPr>
          <w:rFonts w:ascii="Arial" w:hAnsi="Arial" w:cs="Arial"/>
          <w:sz w:val="24"/>
          <w:lang w:val="ru-RU"/>
        </w:rPr>
      </w:pPr>
      <w:r w:rsidRPr="00495786">
        <w:rPr>
          <w:rFonts w:ascii="Arial" w:hAnsi="Arial" w:cs="Arial"/>
          <w:sz w:val="24"/>
          <w:lang w:val="ru-RU"/>
        </w:rPr>
        <w:t>2. П</w:t>
      </w:r>
      <w:r>
        <w:rPr>
          <w:rFonts w:ascii="Arial" w:hAnsi="Arial" w:cs="Arial"/>
          <w:sz w:val="24"/>
          <w:lang w:val="ru-RU"/>
        </w:rPr>
        <w:t>ереключатель</w:t>
      </w:r>
      <w:r w:rsidRPr="00495786">
        <w:rPr>
          <w:rFonts w:ascii="Arial" w:hAnsi="Arial" w:cs="Arial"/>
          <w:sz w:val="24"/>
          <w:lang w:val="ru-RU"/>
        </w:rPr>
        <w:t xml:space="preserve"> регулировки угла</w:t>
      </w:r>
      <w:r>
        <w:rPr>
          <w:rFonts w:ascii="Arial" w:hAnsi="Arial" w:cs="Arial"/>
          <w:sz w:val="24"/>
          <w:lang w:val="ru-RU"/>
        </w:rPr>
        <w:t xml:space="preserve"> наклона рукоятки</w:t>
      </w:r>
      <w:r w:rsidRPr="00495786">
        <w:rPr>
          <w:rFonts w:ascii="Arial" w:hAnsi="Arial" w:cs="Arial"/>
          <w:sz w:val="24"/>
          <w:lang w:val="ru-RU"/>
        </w:rPr>
        <w:t>.</w:t>
      </w:r>
    </w:p>
    <w:p w14:paraId="63A387F9" w14:textId="4DDEBB59" w:rsidR="00495786" w:rsidRPr="00495786" w:rsidRDefault="00495786" w:rsidP="00495786">
      <w:pPr>
        <w:ind w:firstLineChars="300" w:firstLine="720"/>
        <w:rPr>
          <w:rFonts w:ascii="Arial" w:hAnsi="Arial" w:cs="Arial"/>
          <w:sz w:val="24"/>
          <w:lang w:val="ru-RU"/>
        </w:rPr>
      </w:pPr>
      <w:r w:rsidRPr="00495786">
        <w:rPr>
          <w:rFonts w:ascii="Arial" w:hAnsi="Arial" w:cs="Arial"/>
          <w:sz w:val="24"/>
          <w:lang w:val="ru-RU"/>
        </w:rPr>
        <w:t>3. Рычаг регулировки угла</w:t>
      </w:r>
      <w:r>
        <w:rPr>
          <w:rFonts w:ascii="Arial" w:hAnsi="Arial" w:cs="Arial"/>
          <w:sz w:val="24"/>
          <w:lang w:val="ru-RU"/>
        </w:rPr>
        <w:t xml:space="preserve"> наклона рукоятки.</w:t>
      </w:r>
    </w:p>
    <w:p w14:paraId="13A45884" w14:textId="77777777" w:rsidR="00495786" w:rsidRPr="00495786" w:rsidRDefault="00495786" w:rsidP="00495786">
      <w:pPr>
        <w:ind w:firstLineChars="300" w:firstLine="720"/>
        <w:rPr>
          <w:rFonts w:ascii="Arial" w:hAnsi="Arial" w:cs="Arial"/>
          <w:sz w:val="24"/>
          <w:lang w:val="ru-RU"/>
        </w:rPr>
      </w:pPr>
      <w:r w:rsidRPr="00495786">
        <w:rPr>
          <w:rFonts w:ascii="Arial" w:hAnsi="Arial" w:cs="Arial"/>
          <w:sz w:val="24"/>
          <w:lang w:val="ru-RU"/>
        </w:rPr>
        <w:t>4. Вал регулировки угла.</w:t>
      </w:r>
    </w:p>
    <w:p w14:paraId="22E47980" w14:textId="22733677" w:rsidR="00495786" w:rsidRPr="00495786" w:rsidRDefault="00495786" w:rsidP="00495786">
      <w:pPr>
        <w:ind w:firstLineChars="300" w:firstLine="720"/>
        <w:rPr>
          <w:rFonts w:ascii="Arial" w:hAnsi="Arial" w:cs="Arial"/>
          <w:sz w:val="24"/>
          <w:lang w:val="ru-RU"/>
        </w:rPr>
      </w:pPr>
      <w:r w:rsidRPr="00495786">
        <w:rPr>
          <w:rFonts w:ascii="Arial" w:hAnsi="Arial" w:cs="Arial"/>
          <w:sz w:val="24"/>
          <w:lang w:val="ru-RU"/>
        </w:rPr>
        <w:t>5. Крышка бака</w:t>
      </w:r>
      <w:r>
        <w:rPr>
          <w:rFonts w:ascii="Arial" w:hAnsi="Arial" w:cs="Arial"/>
          <w:sz w:val="24"/>
          <w:lang w:val="ru-RU"/>
        </w:rPr>
        <w:t>-</w:t>
      </w:r>
      <w:r w:rsidRPr="00495786">
        <w:rPr>
          <w:rFonts w:ascii="Arial" w:hAnsi="Arial" w:cs="Arial"/>
          <w:sz w:val="24"/>
          <w:lang w:val="ru-RU"/>
        </w:rPr>
        <w:t>утилиза</w:t>
      </w:r>
      <w:r>
        <w:rPr>
          <w:rFonts w:ascii="Arial" w:hAnsi="Arial" w:cs="Arial"/>
          <w:sz w:val="24"/>
          <w:lang w:val="ru-RU"/>
        </w:rPr>
        <w:t>тора</w:t>
      </w:r>
      <w:r w:rsidRPr="00495786">
        <w:rPr>
          <w:rFonts w:ascii="Arial" w:hAnsi="Arial" w:cs="Arial"/>
          <w:sz w:val="24"/>
          <w:lang w:val="ru-RU"/>
        </w:rPr>
        <w:t>.</w:t>
      </w:r>
    </w:p>
    <w:p w14:paraId="3215EA29" w14:textId="0D3968D5" w:rsidR="00495786" w:rsidRPr="00495786" w:rsidRDefault="00495786" w:rsidP="00495786">
      <w:pPr>
        <w:ind w:firstLineChars="300" w:firstLine="720"/>
        <w:rPr>
          <w:rFonts w:ascii="Arial" w:hAnsi="Arial" w:cs="Arial"/>
          <w:sz w:val="24"/>
          <w:lang w:val="ru-RU"/>
        </w:rPr>
      </w:pPr>
      <w:r w:rsidRPr="00495786">
        <w:rPr>
          <w:rFonts w:ascii="Arial" w:hAnsi="Arial" w:cs="Arial"/>
          <w:sz w:val="24"/>
          <w:lang w:val="ru-RU"/>
        </w:rPr>
        <w:t xml:space="preserve">6. </w:t>
      </w:r>
      <w:r>
        <w:rPr>
          <w:rFonts w:ascii="Arial" w:hAnsi="Arial" w:cs="Arial"/>
          <w:sz w:val="24"/>
          <w:lang w:val="ru-RU"/>
        </w:rPr>
        <w:t>Заливная горловина.</w:t>
      </w:r>
    </w:p>
    <w:p w14:paraId="0DC4E563" w14:textId="402388B7" w:rsidR="00495786" w:rsidRPr="00495786" w:rsidRDefault="00495786" w:rsidP="00495786">
      <w:pPr>
        <w:ind w:firstLineChars="300" w:firstLine="720"/>
        <w:rPr>
          <w:rFonts w:ascii="Arial" w:hAnsi="Arial" w:cs="Arial"/>
          <w:sz w:val="24"/>
          <w:lang w:val="ru-RU"/>
        </w:rPr>
      </w:pPr>
      <w:r w:rsidRPr="00495786">
        <w:rPr>
          <w:rFonts w:ascii="Arial" w:hAnsi="Arial" w:cs="Arial"/>
          <w:sz w:val="24"/>
          <w:lang w:val="ru-RU"/>
        </w:rPr>
        <w:t>7. К</w:t>
      </w:r>
      <w:r>
        <w:rPr>
          <w:rFonts w:ascii="Arial" w:hAnsi="Arial" w:cs="Arial"/>
          <w:sz w:val="24"/>
          <w:lang w:val="ru-RU"/>
        </w:rPr>
        <w:t>ожух щетки.</w:t>
      </w:r>
    </w:p>
    <w:p w14:paraId="55A0CD2C" w14:textId="2E40AA20" w:rsidR="00495786" w:rsidRPr="00495786" w:rsidRDefault="00495786" w:rsidP="00495786">
      <w:pPr>
        <w:ind w:firstLineChars="300" w:firstLine="720"/>
        <w:rPr>
          <w:rFonts w:ascii="Arial" w:hAnsi="Arial" w:cs="Arial"/>
          <w:sz w:val="24"/>
          <w:lang w:val="ru-RU"/>
        </w:rPr>
      </w:pPr>
      <w:r w:rsidRPr="00495786">
        <w:rPr>
          <w:rFonts w:ascii="Arial" w:hAnsi="Arial" w:cs="Arial"/>
          <w:sz w:val="24"/>
          <w:lang w:val="ru-RU"/>
        </w:rPr>
        <w:t>8. Универсальное колесо</w:t>
      </w:r>
      <w:r>
        <w:rPr>
          <w:rFonts w:ascii="Arial" w:hAnsi="Arial" w:cs="Arial"/>
          <w:sz w:val="24"/>
          <w:lang w:val="ru-RU"/>
        </w:rPr>
        <w:t>.</w:t>
      </w:r>
    </w:p>
    <w:p w14:paraId="14EBF265" w14:textId="5099ADE7" w:rsidR="00495786" w:rsidRPr="00495786" w:rsidRDefault="00495786" w:rsidP="00495786">
      <w:pPr>
        <w:ind w:firstLineChars="300" w:firstLine="720"/>
        <w:rPr>
          <w:rFonts w:ascii="Arial" w:hAnsi="Arial" w:cs="Arial"/>
          <w:sz w:val="24"/>
          <w:lang w:val="ru-RU"/>
        </w:rPr>
      </w:pPr>
      <w:r w:rsidRPr="00495786">
        <w:rPr>
          <w:rFonts w:ascii="Arial" w:hAnsi="Arial" w:cs="Arial"/>
          <w:sz w:val="24"/>
          <w:lang w:val="ru-RU"/>
        </w:rPr>
        <w:t xml:space="preserve">9. </w:t>
      </w:r>
      <w:r>
        <w:rPr>
          <w:rFonts w:ascii="Arial" w:hAnsi="Arial" w:cs="Arial"/>
          <w:sz w:val="24"/>
          <w:lang w:val="ru-RU"/>
        </w:rPr>
        <w:t>Скребок</w:t>
      </w:r>
      <w:r w:rsidR="00EC7F33">
        <w:rPr>
          <w:rFonts w:ascii="Arial" w:hAnsi="Arial" w:cs="Arial"/>
          <w:sz w:val="24"/>
          <w:lang w:val="ru-RU"/>
        </w:rPr>
        <w:t>.</w:t>
      </w:r>
    </w:p>
    <w:p w14:paraId="3ABEC543" w14:textId="75D03BF9" w:rsidR="00495786" w:rsidRPr="00495786" w:rsidRDefault="00495786" w:rsidP="00495786">
      <w:pPr>
        <w:ind w:firstLineChars="300" w:firstLine="720"/>
        <w:rPr>
          <w:rFonts w:ascii="Arial" w:hAnsi="Arial" w:cs="Arial"/>
          <w:sz w:val="24"/>
          <w:lang w:val="ru-RU"/>
        </w:rPr>
      </w:pPr>
      <w:r w:rsidRPr="00495786">
        <w:rPr>
          <w:rFonts w:ascii="Arial" w:hAnsi="Arial" w:cs="Arial"/>
          <w:sz w:val="24"/>
          <w:lang w:val="ru-RU"/>
        </w:rPr>
        <w:t>10. Панель управления</w:t>
      </w:r>
      <w:r w:rsidR="00EC7F33">
        <w:rPr>
          <w:rFonts w:ascii="Arial" w:hAnsi="Arial" w:cs="Arial"/>
          <w:sz w:val="24"/>
          <w:lang w:val="ru-RU"/>
        </w:rPr>
        <w:t>.</w:t>
      </w:r>
    </w:p>
    <w:p w14:paraId="43A27A80" w14:textId="0D7FAB03" w:rsidR="00495786" w:rsidRPr="00495786" w:rsidRDefault="00495786" w:rsidP="00495786">
      <w:pPr>
        <w:ind w:firstLineChars="300" w:firstLine="720"/>
        <w:rPr>
          <w:rFonts w:ascii="Arial" w:hAnsi="Arial" w:cs="Arial"/>
          <w:sz w:val="24"/>
          <w:lang w:val="ru-RU"/>
        </w:rPr>
      </w:pPr>
      <w:r w:rsidRPr="00495786">
        <w:rPr>
          <w:rFonts w:ascii="Arial" w:hAnsi="Arial" w:cs="Arial"/>
          <w:sz w:val="24"/>
          <w:lang w:val="ru-RU"/>
        </w:rPr>
        <w:t xml:space="preserve">11. </w:t>
      </w:r>
      <w:r w:rsidR="00EC7F33">
        <w:rPr>
          <w:rFonts w:ascii="Arial" w:hAnsi="Arial" w:cs="Arial"/>
          <w:sz w:val="24"/>
          <w:lang w:val="ru-RU"/>
        </w:rPr>
        <w:t>Дренажная</w:t>
      </w:r>
      <w:r w:rsidRPr="00495786">
        <w:rPr>
          <w:rFonts w:ascii="Arial" w:hAnsi="Arial" w:cs="Arial"/>
          <w:sz w:val="24"/>
          <w:lang w:val="ru-RU"/>
        </w:rPr>
        <w:t xml:space="preserve"> труб</w:t>
      </w:r>
      <w:r w:rsidR="00EC7F33">
        <w:rPr>
          <w:rFonts w:ascii="Arial" w:hAnsi="Arial" w:cs="Arial"/>
          <w:sz w:val="24"/>
          <w:lang w:val="ru-RU"/>
        </w:rPr>
        <w:t>к</w:t>
      </w:r>
      <w:r w:rsidRPr="00495786">
        <w:rPr>
          <w:rFonts w:ascii="Arial" w:hAnsi="Arial" w:cs="Arial"/>
          <w:sz w:val="24"/>
          <w:lang w:val="ru-RU"/>
        </w:rPr>
        <w:t>а</w:t>
      </w:r>
      <w:r w:rsidR="00EC7F33">
        <w:rPr>
          <w:rFonts w:ascii="Arial" w:hAnsi="Arial" w:cs="Arial"/>
          <w:sz w:val="24"/>
          <w:lang w:val="ru-RU"/>
        </w:rPr>
        <w:t>.</w:t>
      </w:r>
    </w:p>
    <w:p w14:paraId="4B424E33" w14:textId="52226B6A" w:rsidR="00495786" w:rsidRPr="00495786" w:rsidRDefault="00495786" w:rsidP="00495786">
      <w:pPr>
        <w:ind w:firstLineChars="300" w:firstLine="720"/>
        <w:rPr>
          <w:rFonts w:ascii="Arial" w:hAnsi="Arial" w:cs="Arial"/>
          <w:sz w:val="24"/>
          <w:lang w:val="ru-RU"/>
        </w:rPr>
      </w:pPr>
      <w:r w:rsidRPr="00495786">
        <w:rPr>
          <w:rFonts w:ascii="Arial" w:hAnsi="Arial" w:cs="Arial"/>
          <w:sz w:val="24"/>
          <w:lang w:val="ru-RU"/>
        </w:rPr>
        <w:t>12. Зарядное устройство</w:t>
      </w:r>
      <w:r w:rsidR="00EC7F33">
        <w:rPr>
          <w:rFonts w:ascii="Arial" w:hAnsi="Arial" w:cs="Arial"/>
          <w:sz w:val="24"/>
          <w:lang w:val="ru-RU"/>
        </w:rPr>
        <w:t>.</w:t>
      </w:r>
    </w:p>
    <w:p w14:paraId="49BEE23A" w14:textId="1F9C818B" w:rsidR="00495786" w:rsidRPr="00495786" w:rsidRDefault="00495786" w:rsidP="00495786">
      <w:pPr>
        <w:ind w:firstLineChars="300" w:firstLine="720"/>
        <w:rPr>
          <w:rFonts w:ascii="Arial" w:hAnsi="Arial" w:cs="Arial"/>
          <w:sz w:val="24"/>
          <w:lang w:val="ru-RU"/>
        </w:rPr>
      </w:pPr>
      <w:r w:rsidRPr="00495786">
        <w:rPr>
          <w:rFonts w:ascii="Arial" w:hAnsi="Arial" w:cs="Arial"/>
          <w:sz w:val="24"/>
          <w:lang w:val="ru-RU"/>
        </w:rPr>
        <w:t>13. Контроллер</w:t>
      </w:r>
      <w:r w:rsidR="00EC7F33">
        <w:rPr>
          <w:rFonts w:ascii="Arial" w:hAnsi="Arial" w:cs="Arial"/>
          <w:sz w:val="24"/>
          <w:lang w:val="ru-RU"/>
        </w:rPr>
        <w:t>.</w:t>
      </w:r>
    </w:p>
    <w:p w14:paraId="4010EABA" w14:textId="745C9A68" w:rsidR="00495786" w:rsidRDefault="00495786" w:rsidP="00495786">
      <w:pPr>
        <w:ind w:firstLineChars="300" w:firstLine="720"/>
        <w:rPr>
          <w:rFonts w:ascii="Arial" w:hAnsi="Arial" w:cs="Arial"/>
          <w:sz w:val="24"/>
          <w:lang w:val="ru-RU"/>
        </w:rPr>
      </w:pPr>
      <w:r w:rsidRPr="00495786">
        <w:rPr>
          <w:rFonts w:ascii="Arial" w:hAnsi="Arial" w:cs="Arial"/>
          <w:sz w:val="24"/>
          <w:lang w:val="ru-RU"/>
        </w:rPr>
        <w:t xml:space="preserve">14. </w:t>
      </w:r>
      <w:r w:rsidR="00EC7F33">
        <w:rPr>
          <w:rFonts w:ascii="Arial" w:hAnsi="Arial" w:cs="Arial"/>
          <w:sz w:val="24"/>
          <w:lang w:val="ru-RU"/>
        </w:rPr>
        <w:t>Всасывающая трубка</w:t>
      </w:r>
      <w:r w:rsidRPr="00495786">
        <w:rPr>
          <w:rFonts w:ascii="Arial" w:hAnsi="Arial" w:cs="Arial"/>
          <w:sz w:val="24"/>
          <w:lang w:val="ru-RU"/>
        </w:rPr>
        <w:t>.</w:t>
      </w:r>
    </w:p>
    <w:p w14:paraId="7BE7458A" w14:textId="2EFA9E55" w:rsidR="00401F64" w:rsidRPr="00A62EFE" w:rsidRDefault="0099303B" w:rsidP="00A62EFE">
      <w:pPr>
        <w:ind w:firstLineChars="300" w:firstLine="630"/>
        <w:jc w:val="center"/>
        <w:rPr>
          <w:rFonts w:ascii="Arial" w:hAnsi="Arial" w:cs="Arial"/>
          <w:b/>
          <w:bCs/>
          <w:sz w:val="28"/>
          <w:szCs w:val="28"/>
          <w:lang w:val="ru-RU"/>
        </w:rPr>
      </w:pPr>
      <w:r w:rsidRPr="004D1069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22240" behindDoc="0" locked="0" layoutInCell="1" allowOverlap="1" wp14:anchorId="722AC642" wp14:editId="6E7BFE01">
            <wp:simplePos x="0" y="0"/>
            <wp:positionH relativeFrom="column">
              <wp:posOffset>619125</wp:posOffset>
            </wp:positionH>
            <wp:positionV relativeFrom="paragraph">
              <wp:posOffset>419100</wp:posOffset>
            </wp:positionV>
            <wp:extent cx="4029075" cy="3409950"/>
            <wp:effectExtent l="0" t="0" r="9525" b="0"/>
            <wp:wrapNone/>
            <wp:docPr id="37" name="Picut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utre 3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EFE" w:rsidRPr="00A62EFE">
        <w:rPr>
          <w:rFonts w:ascii="Arial" w:hAnsi="Arial" w:cs="Arial"/>
          <w:b/>
          <w:bCs/>
          <w:sz w:val="28"/>
          <w:szCs w:val="28"/>
          <w:lang w:val="ru-RU"/>
        </w:rPr>
        <w:t>Взрыв-схема</w:t>
      </w:r>
    </w:p>
    <w:p w14:paraId="7263C40E" w14:textId="14738679" w:rsidR="00401F64" w:rsidRPr="00495786" w:rsidRDefault="00401F64">
      <w:pPr>
        <w:ind w:firstLineChars="300" w:firstLine="1440"/>
        <w:rPr>
          <w:rFonts w:ascii="Arial" w:hAnsi="Arial" w:cs="Arial"/>
          <w:sz w:val="48"/>
          <w:szCs w:val="48"/>
          <w:lang w:val="ru-RU"/>
        </w:rPr>
      </w:pPr>
    </w:p>
    <w:p w14:paraId="78652FEA" w14:textId="375273DF" w:rsidR="00401F64" w:rsidRPr="004D1069" w:rsidRDefault="00401F64">
      <w:pPr>
        <w:ind w:firstLineChars="300" w:firstLine="630"/>
        <w:rPr>
          <w:rFonts w:ascii="Arial" w:hAnsi="Arial" w:cs="Arial"/>
        </w:rPr>
      </w:pPr>
    </w:p>
    <w:p w14:paraId="5CEC1453" w14:textId="7444810A" w:rsidR="00401F64" w:rsidRDefault="00401F64">
      <w:pPr>
        <w:ind w:firstLineChars="300" w:firstLine="630"/>
        <w:rPr>
          <w:rFonts w:ascii="Arial" w:hAnsi="Arial" w:cs="Arial"/>
        </w:rPr>
      </w:pPr>
    </w:p>
    <w:p w14:paraId="03174191" w14:textId="3C8DC198" w:rsidR="00A62EFE" w:rsidRDefault="00A62EFE">
      <w:pPr>
        <w:ind w:firstLineChars="300" w:firstLine="630"/>
        <w:rPr>
          <w:rFonts w:ascii="Arial" w:hAnsi="Arial" w:cs="Arial"/>
        </w:rPr>
      </w:pPr>
    </w:p>
    <w:p w14:paraId="2548C10F" w14:textId="732311F2" w:rsidR="00A62EFE" w:rsidRDefault="00A62EFE">
      <w:pPr>
        <w:ind w:firstLineChars="300" w:firstLine="630"/>
        <w:rPr>
          <w:rFonts w:ascii="Arial" w:hAnsi="Arial" w:cs="Arial"/>
        </w:rPr>
      </w:pPr>
    </w:p>
    <w:p w14:paraId="23746548" w14:textId="435E3214" w:rsidR="00A62EFE" w:rsidRDefault="00A62EFE">
      <w:pPr>
        <w:ind w:firstLineChars="300" w:firstLine="630"/>
        <w:rPr>
          <w:rFonts w:ascii="Arial" w:hAnsi="Arial" w:cs="Arial"/>
        </w:rPr>
      </w:pPr>
    </w:p>
    <w:p w14:paraId="0FB40894" w14:textId="08B9CB0B" w:rsidR="00A62EFE" w:rsidRDefault="00A62EFE">
      <w:pPr>
        <w:ind w:firstLineChars="300" w:firstLine="630"/>
        <w:rPr>
          <w:rFonts w:ascii="Arial" w:hAnsi="Arial" w:cs="Arial"/>
        </w:rPr>
      </w:pPr>
    </w:p>
    <w:p w14:paraId="5AAF1E17" w14:textId="0B2241EF" w:rsidR="00A62EFE" w:rsidRDefault="00A62EFE">
      <w:pPr>
        <w:ind w:firstLineChars="300" w:firstLine="630"/>
        <w:rPr>
          <w:rFonts w:ascii="Arial" w:hAnsi="Arial" w:cs="Arial"/>
        </w:rPr>
      </w:pPr>
    </w:p>
    <w:p w14:paraId="3C481EAE" w14:textId="5F98FC91" w:rsidR="00A62EFE" w:rsidRDefault="00A62EFE">
      <w:pPr>
        <w:ind w:firstLineChars="300" w:firstLine="630"/>
        <w:rPr>
          <w:rFonts w:ascii="Arial" w:hAnsi="Arial" w:cs="Arial"/>
        </w:rPr>
      </w:pPr>
    </w:p>
    <w:p w14:paraId="0B1E30C7" w14:textId="77777777" w:rsidR="0099303B" w:rsidRDefault="0099303B">
      <w:pPr>
        <w:ind w:firstLineChars="300" w:firstLine="630"/>
        <w:rPr>
          <w:rFonts w:ascii="Arial" w:hAnsi="Arial" w:cs="Arial"/>
        </w:rPr>
      </w:pPr>
    </w:p>
    <w:p w14:paraId="30DF1129" w14:textId="78A21301" w:rsidR="00A62EFE" w:rsidRDefault="00A62EFE">
      <w:pPr>
        <w:ind w:firstLineChars="300" w:firstLine="630"/>
        <w:rPr>
          <w:rFonts w:ascii="Arial" w:hAnsi="Arial" w:cs="Arial"/>
        </w:rPr>
      </w:pPr>
    </w:p>
    <w:tbl>
      <w:tblPr>
        <w:tblStyle w:val="a5"/>
        <w:tblW w:w="9923" w:type="dxa"/>
        <w:tblInd w:w="-601" w:type="dxa"/>
        <w:tblLook w:val="04A0" w:firstRow="1" w:lastRow="0" w:firstColumn="1" w:lastColumn="0" w:noHBand="0" w:noVBand="1"/>
      </w:tblPr>
      <w:tblGrid>
        <w:gridCol w:w="3261"/>
        <w:gridCol w:w="3402"/>
        <w:gridCol w:w="3260"/>
      </w:tblGrid>
      <w:tr w:rsidR="00B47723" w14:paraId="6AB9D838" w14:textId="77777777" w:rsidTr="00B47723">
        <w:tc>
          <w:tcPr>
            <w:tcW w:w="3261" w:type="dxa"/>
          </w:tcPr>
          <w:p w14:paraId="6D8463A5" w14:textId="6FB3D041" w:rsidR="00B47723" w:rsidRPr="00B47723" w:rsidRDefault="00B47723" w:rsidP="00B4772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  <w:lang w:val="ru-RU"/>
              </w:rPr>
            </w:pPr>
            <w:r w:rsidRPr="00B47723">
              <w:rPr>
                <w:rFonts w:ascii="Arial" w:hAnsi="Arial" w:cs="Arial"/>
                <w:lang w:val="ru-RU"/>
              </w:rPr>
              <w:t>Уплотнительный элемент</w:t>
            </w:r>
            <w:r>
              <w:rPr>
                <w:rFonts w:ascii="Arial" w:hAnsi="Arial" w:cs="Arial"/>
                <w:lang w:val="ru-RU"/>
              </w:rPr>
              <w:t>;</w:t>
            </w:r>
          </w:p>
          <w:p w14:paraId="5F782205" w14:textId="77777777" w:rsidR="00B47723" w:rsidRPr="00B47723" w:rsidRDefault="00B47723" w:rsidP="00B4772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-RU"/>
              </w:rPr>
              <w:t>Кожух бака-утилизатора;</w:t>
            </w:r>
          </w:p>
          <w:p w14:paraId="55EB0975" w14:textId="79E60AD2" w:rsidR="00B47723" w:rsidRPr="00B47723" w:rsidRDefault="00B47723" w:rsidP="00B4772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-RU"/>
              </w:rPr>
              <w:t>Поплавок;</w:t>
            </w:r>
          </w:p>
          <w:p w14:paraId="12BE60A1" w14:textId="77777777" w:rsidR="00B47723" w:rsidRPr="00B47723" w:rsidRDefault="00B47723" w:rsidP="00B4772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-RU"/>
              </w:rPr>
              <w:t>Рычаг регулировки угла наклона;</w:t>
            </w:r>
          </w:p>
          <w:p w14:paraId="050412F3" w14:textId="77777777" w:rsidR="00B47723" w:rsidRPr="00B47723" w:rsidRDefault="00B47723" w:rsidP="00B4772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-RU"/>
              </w:rPr>
              <w:t>Рычаг регулировки угла наклона;</w:t>
            </w:r>
          </w:p>
          <w:p w14:paraId="3D3A822E" w14:textId="1C72B2E6" w:rsidR="00B47723" w:rsidRPr="00B47723" w:rsidRDefault="00B47723" w:rsidP="00B4772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-RU"/>
              </w:rPr>
              <w:t>Рычаг открывания и закрывания;</w:t>
            </w:r>
          </w:p>
          <w:p w14:paraId="457E347E" w14:textId="394F7775" w:rsidR="00B47723" w:rsidRPr="00B47723" w:rsidRDefault="00B47723" w:rsidP="00B4772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-RU"/>
              </w:rPr>
              <w:t>Подпорка;</w:t>
            </w:r>
          </w:p>
          <w:p w14:paraId="688DA60E" w14:textId="77777777" w:rsidR="00B47723" w:rsidRPr="00B47723" w:rsidRDefault="00B47723" w:rsidP="00B4772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-RU"/>
              </w:rPr>
              <w:t>Панель;</w:t>
            </w:r>
          </w:p>
          <w:p w14:paraId="362415D1" w14:textId="435EEE04" w:rsidR="00B47723" w:rsidRPr="00B47723" w:rsidRDefault="008E0243" w:rsidP="00B4772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-RU"/>
              </w:rPr>
              <w:t>Рожковая гайка</w:t>
            </w:r>
            <w:r w:rsidR="00B47723">
              <w:rPr>
                <w:rFonts w:ascii="Arial" w:hAnsi="Arial" w:cs="Arial"/>
                <w:lang w:val="ru-RU"/>
              </w:rPr>
              <w:t>;</w:t>
            </w:r>
          </w:p>
          <w:p w14:paraId="316C3118" w14:textId="77777777" w:rsidR="00B47723" w:rsidRPr="00B47723" w:rsidRDefault="00B47723" w:rsidP="00B4772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-RU"/>
              </w:rPr>
              <w:t>Кожух сливного шланга;</w:t>
            </w:r>
          </w:p>
          <w:p w14:paraId="68B6201A" w14:textId="3A5D43FE" w:rsidR="00B47723" w:rsidRPr="00B47723" w:rsidRDefault="00B47723" w:rsidP="00B4772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-RU"/>
              </w:rPr>
              <w:t>Заглушка трубы;</w:t>
            </w:r>
          </w:p>
          <w:p w14:paraId="1EB42033" w14:textId="77777777" w:rsidR="0099303B" w:rsidRPr="0099303B" w:rsidRDefault="00B47723" w:rsidP="00B4772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-RU"/>
              </w:rPr>
              <w:t>Всасывающая трубка</w:t>
            </w:r>
            <w:r w:rsidR="0099303B">
              <w:rPr>
                <w:rFonts w:ascii="Arial" w:hAnsi="Arial" w:cs="Arial"/>
                <w:lang w:val="ru-RU"/>
              </w:rPr>
              <w:t>;</w:t>
            </w:r>
          </w:p>
          <w:p w14:paraId="1A67D837" w14:textId="77777777" w:rsidR="0099303B" w:rsidRPr="0099303B" w:rsidRDefault="0099303B" w:rsidP="00B4772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-RU"/>
              </w:rPr>
              <w:t>Зарядное устройство;</w:t>
            </w:r>
          </w:p>
          <w:p w14:paraId="624DF7B1" w14:textId="77777777" w:rsidR="0099303B" w:rsidRPr="0099303B" w:rsidRDefault="0099303B" w:rsidP="00B4772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-RU"/>
              </w:rPr>
              <w:t>Кожух контроллера;</w:t>
            </w:r>
          </w:p>
          <w:p w14:paraId="3949038D" w14:textId="5E7B1F58" w:rsidR="00B47723" w:rsidRPr="00B47723" w:rsidRDefault="0099303B" w:rsidP="00B4772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-RU"/>
              </w:rPr>
              <w:t>Контроллер.</w:t>
            </w:r>
          </w:p>
        </w:tc>
        <w:tc>
          <w:tcPr>
            <w:tcW w:w="3402" w:type="dxa"/>
          </w:tcPr>
          <w:p w14:paraId="64ED14D6" w14:textId="77777777" w:rsidR="00B47723" w:rsidRDefault="009552EF" w:rsidP="009552EF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  <w:lang w:val="ru-RU"/>
              </w:rPr>
            </w:pPr>
            <w:r w:rsidRPr="009552EF">
              <w:rPr>
                <w:rFonts w:ascii="Arial" w:hAnsi="Arial" w:cs="Arial"/>
                <w:lang w:val="ru-RU"/>
              </w:rPr>
              <w:t>Регулировочный стержень сливного клапана</w:t>
            </w:r>
            <w:r>
              <w:rPr>
                <w:rFonts w:ascii="Arial" w:hAnsi="Arial" w:cs="Arial"/>
                <w:lang w:val="ru-RU"/>
              </w:rPr>
              <w:t>;</w:t>
            </w:r>
          </w:p>
          <w:p w14:paraId="2892FB10" w14:textId="77777777" w:rsidR="009552EF" w:rsidRDefault="009552EF" w:rsidP="009552EF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Сливной клапан;</w:t>
            </w:r>
          </w:p>
          <w:p w14:paraId="7ED9B61A" w14:textId="77777777" w:rsidR="009552EF" w:rsidRDefault="009552EF" w:rsidP="009552EF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Большое колесо;</w:t>
            </w:r>
          </w:p>
          <w:p w14:paraId="5C1E5949" w14:textId="77777777" w:rsidR="008E0243" w:rsidRDefault="009552EF" w:rsidP="009552EF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Ролики скребка;</w:t>
            </w:r>
          </w:p>
          <w:p w14:paraId="1537653F" w14:textId="77777777" w:rsidR="008E0243" w:rsidRDefault="008E0243" w:rsidP="009552EF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Всасывающая трубка;</w:t>
            </w:r>
          </w:p>
          <w:p w14:paraId="464E6AEE" w14:textId="77777777" w:rsidR="008E0243" w:rsidRDefault="008E0243" w:rsidP="009552EF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Рожковая гайка;</w:t>
            </w:r>
          </w:p>
          <w:p w14:paraId="3C85DE3A" w14:textId="00E8A549" w:rsidR="008E0243" w:rsidRDefault="008E0243" w:rsidP="009552EF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Задняя прижимная стяжка;</w:t>
            </w:r>
          </w:p>
          <w:p w14:paraId="07BAF4B8" w14:textId="77777777" w:rsidR="008E0243" w:rsidRDefault="008E0243" w:rsidP="009552EF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Задняя резиновая стяжка;</w:t>
            </w:r>
          </w:p>
          <w:p w14:paraId="649D14C3" w14:textId="77777777" w:rsidR="008E0243" w:rsidRDefault="008E0243" w:rsidP="009552EF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Универсальное колесо;</w:t>
            </w:r>
          </w:p>
          <w:p w14:paraId="3D26C60C" w14:textId="77777777" w:rsidR="008E0243" w:rsidRDefault="008E0243" w:rsidP="009552EF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Передний кожух;</w:t>
            </w:r>
          </w:p>
          <w:p w14:paraId="45F3B7C6" w14:textId="77777777" w:rsidR="008E0243" w:rsidRDefault="008E0243" w:rsidP="009552EF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Задний резиновый скребок;</w:t>
            </w:r>
          </w:p>
          <w:p w14:paraId="75F382A7" w14:textId="77777777" w:rsidR="008E0243" w:rsidRDefault="008E0243" w:rsidP="009552EF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Защитное колесо;</w:t>
            </w:r>
          </w:p>
          <w:p w14:paraId="0D97F9F2" w14:textId="77777777" w:rsidR="008E0243" w:rsidRDefault="008E0243" w:rsidP="009552EF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Стопорное кольцо;</w:t>
            </w:r>
          </w:p>
          <w:p w14:paraId="7741BC32" w14:textId="77777777" w:rsidR="008E0243" w:rsidRDefault="008E0243" w:rsidP="009552EF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Опора щетки;</w:t>
            </w:r>
          </w:p>
          <w:p w14:paraId="411A1702" w14:textId="4521A6D8" w:rsidR="009552EF" w:rsidRPr="009552EF" w:rsidRDefault="008E0243" w:rsidP="009552EF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Фланец</w:t>
            </w:r>
            <w:r w:rsidR="009552EF">
              <w:rPr>
                <w:rFonts w:ascii="Arial" w:hAnsi="Arial" w:cs="Arial"/>
                <w:lang w:val="ru-RU"/>
              </w:rPr>
              <w:br/>
            </w:r>
          </w:p>
        </w:tc>
        <w:tc>
          <w:tcPr>
            <w:tcW w:w="3260" w:type="dxa"/>
          </w:tcPr>
          <w:p w14:paraId="6A4F0093" w14:textId="77777777" w:rsidR="00B47723" w:rsidRDefault="008E0243" w:rsidP="008E024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Колесо;</w:t>
            </w:r>
          </w:p>
          <w:p w14:paraId="645644DB" w14:textId="77777777" w:rsidR="008E0243" w:rsidRDefault="008E0243" w:rsidP="008E024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Универсальное колесо;</w:t>
            </w:r>
          </w:p>
          <w:p w14:paraId="571BDB5D" w14:textId="77777777" w:rsidR="008E0243" w:rsidRDefault="008E0243" w:rsidP="008E024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Крышка щетки;</w:t>
            </w:r>
          </w:p>
          <w:p w14:paraId="4DC4E851" w14:textId="77777777" w:rsidR="008E0243" w:rsidRDefault="008E0243" w:rsidP="008E024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Основание щетки;</w:t>
            </w:r>
          </w:p>
          <w:p w14:paraId="21B16A6F" w14:textId="77777777" w:rsidR="008E0243" w:rsidRDefault="008E0243" w:rsidP="008E024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Стикер модели;</w:t>
            </w:r>
          </w:p>
          <w:p w14:paraId="3F792564" w14:textId="77777777" w:rsidR="008E0243" w:rsidRDefault="008E0243" w:rsidP="008E024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Бак чистой воды;</w:t>
            </w:r>
          </w:p>
          <w:p w14:paraId="685532F1" w14:textId="77777777" w:rsidR="008E0243" w:rsidRDefault="008E0243" w:rsidP="008E024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Логотип;</w:t>
            </w:r>
          </w:p>
          <w:p w14:paraId="4EE309DD" w14:textId="77777777" w:rsidR="008E0243" w:rsidRDefault="008E0243" w:rsidP="008E024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Бак-утилизатор;</w:t>
            </w:r>
          </w:p>
          <w:p w14:paraId="120D1605" w14:textId="77777777" w:rsidR="008E0243" w:rsidRDefault="008E0243" w:rsidP="008E024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Фильтр воды;</w:t>
            </w:r>
          </w:p>
          <w:p w14:paraId="5ED52872" w14:textId="77777777" w:rsidR="008E0243" w:rsidRDefault="008E0243" w:rsidP="008E024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Бак чистой воды;</w:t>
            </w:r>
          </w:p>
          <w:p w14:paraId="5CA93B65" w14:textId="77777777" w:rsidR="008E0243" w:rsidRDefault="008E0243" w:rsidP="008E024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Всасывающее устройство;</w:t>
            </w:r>
          </w:p>
          <w:p w14:paraId="20B67204" w14:textId="77777777" w:rsidR="008E0243" w:rsidRDefault="00DE7040" w:rsidP="008E024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Всасывающий мотор;</w:t>
            </w:r>
          </w:p>
          <w:p w14:paraId="20F178F3" w14:textId="2795B290" w:rsidR="00DE7040" w:rsidRPr="008E0243" w:rsidRDefault="00DE7040" w:rsidP="008E024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Аккумуляторная батарея.</w:t>
            </w:r>
          </w:p>
        </w:tc>
      </w:tr>
    </w:tbl>
    <w:p w14:paraId="5393E31B" w14:textId="77777777" w:rsidR="00B47723" w:rsidRDefault="00B47723">
      <w:pPr>
        <w:rPr>
          <w:rFonts w:ascii="Arial" w:hAnsi="Arial" w:cs="Arial"/>
        </w:rPr>
      </w:pPr>
    </w:p>
    <w:p w14:paraId="7E757122" w14:textId="0DE9B326" w:rsidR="00401F64" w:rsidRDefault="00387AC9">
      <w:pPr>
        <w:rPr>
          <w:rFonts w:ascii="Arial" w:hAnsi="Arial" w:cs="Arial"/>
          <w:b/>
          <w:bCs/>
          <w:sz w:val="28"/>
          <w:szCs w:val="28"/>
          <w:lang w:val="ru-RU"/>
        </w:rPr>
      </w:pPr>
      <w:r w:rsidRPr="00DE7040">
        <w:rPr>
          <w:rFonts w:ascii="Arial" w:hAnsi="Arial" w:cs="Arial"/>
          <w:b/>
          <w:bCs/>
          <w:sz w:val="28"/>
          <w:szCs w:val="28"/>
        </w:rPr>
        <w:lastRenderedPageBreak/>
        <w:t xml:space="preserve">                     </w:t>
      </w:r>
      <w:r w:rsidRPr="00DE7040">
        <w:rPr>
          <w:rFonts w:ascii="Arial" w:hAnsi="Arial" w:cs="Arial"/>
          <w:b/>
          <w:bCs/>
          <w:sz w:val="28"/>
          <w:szCs w:val="28"/>
        </w:rPr>
        <w:t xml:space="preserve"> </w:t>
      </w:r>
      <w:r w:rsidR="00DE7040" w:rsidRPr="00DE7040">
        <w:rPr>
          <w:rFonts w:ascii="Arial" w:hAnsi="Arial" w:cs="Arial"/>
          <w:b/>
          <w:bCs/>
          <w:sz w:val="28"/>
          <w:szCs w:val="28"/>
          <w:lang w:val="ru-RU"/>
        </w:rPr>
        <w:t>Технические характеристики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44"/>
        <w:gridCol w:w="3878"/>
      </w:tblGrid>
      <w:tr w:rsidR="00401F64" w:rsidRPr="00DE7040" w14:paraId="1E44E4F1" w14:textId="77777777" w:rsidTr="00DE7040">
        <w:trPr>
          <w:trHeight w:val="453"/>
        </w:trPr>
        <w:tc>
          <w:tcPr>
            <w:tcW w:w="4644" w:type="dxa"/>
            <w:vAlign w:val="bottom"/>
          </w:tcPr>
          <w:p w14:paraId="03F4CAEA" w14:textId="58D36641" w:rsidR="00401F64" w:rsidRPr="00DE7040" w:rsidRDefault="00DE7040" w:rsidP="00DE7040">
            <w:pPr>
              <w:spacing w:after="0" w:line="276" w:lineRule="auto"/>
              <w:ind w:firstLine="380"/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Тип машины</w:t>
            </w:r>
          </w:p>
        </w:tc>
        <w:tc>
          <w:tcPr>
            <w:tcW w:w="3878" w:type="dxa"/>
            <w:vAlign w:val="bottom"/>
          </w:tcPr>
          <w:p w14:paraId="61192FA0" w14:textId="77777777" w:rsidR="00401F64" w:rsidRPr="00DE7040" w:rsidRDefault="00387AC9" w:rsidP="00DE7040">
            <w:pPr>
              <w:spacing w:after="0" w:line="276" w:lineRule="auto"/>
              <w:ind w:firstLine="380"/>
              <w:jc w:val="left"/>
              <w:rPr>
                <w:rFonts w:ascii="Arial" w:hAnsi="Arial" w:cs="Arial"/>
                <w:sz w:val="24"/>
              </w:rPr>
            </w:pPr>
            <w:r w:rsidRPr="00DE7040">
              <w:rPr>
                <w:rFonts w:ascii="Arial" w:hAnsi="Arial" w:cs="Arial"/>
                <w:sz w:val="24"/>
              </w:rPr>
              <w:t>JH400</w:t>
            </w:r>
          </w:p>
        </w:tc>
      </w:tr>
      <w:tr w:rsidR="00401F64" w:rsidRPr="00DE7040" w14:paraId="5A7F40F3" w14:textId="77777777" w:rsidTr="00DE7040">
        <w:trPr>
          <w:trHeight w:val="441"/>
        </w:trPr>
        <w:tc>
          <w:tcPr>
            <w:tcW w:w="4644" w:type="dxa"/>
            <w:vAlign w:val="bottom"/>
          </w:tcPr>
          <w:p w14:paraId="540FC6E5" w14:textId="7C3C36C3" w:rsidR="00401F64" w:rsidRPr="00DE7040" w:rsidRDefault="00DE7040" w:rsidP="00DE7040">
            <w:pPr>
              <w:spacing w:after="0" w:line="276" w:lineRule="auto"/>
              <w:ind w:firstLine="380"/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Мощность</w:t>
            </w:r>
          </w:p>
        </w:tc>
        <w:tc>
          <w:tcPr>
            <w:tcW w:w="3878" w:type="dxa"/>
            <w:vAlign w:val="bottom"/>
          </w:tcPr>
          <w:p w14:paraId="7C4E14C2" w14:textId="77777777" w:rsidR="00401F64" w:rsidRPr="00DE7040" w:rsidRDefault="00387AC9" w:rsidP="00DE7040">
            <w:pPr>
              <w:spacing w:after="0" w:line="276" w:lineRule="auto"/>
              <w:ind w:firstLine="380"/>
              <w:jc w:val="left"/>
              <w:rPr>
                <w:rFonts w:ascii="Arial" w:hAnsi="Arial" w:cs="Arial"/>
                <w:sz w:val="24"/>
              </w:rPr>
            </w:pPr>
            <w:r w:rsidRPr="00DE7040">
              <w:rPr>
                <w:rFonts w:ascii="Arial" w:hAnsi="Arial" w:cs="Arial"/>
                <w:sz w:val="24"/>
                <w:lang w:eastAsia="en-US"/>
              </w:rPr>
              <w:t>880W</w:t>
            </w:r>
          </w:p>
        </w:tc>
      </w:tr>
      <w:tr w:rsidR="00401F64" w:rsidRPr="00DE7040" w14:paraId="619F6C16" w14:textId="77777777" w:rsidTr="00DE7040">
        <w:trPr>
          <w:trHeight w:val="377"/>
        </w:trPr>
        <w:tc>
          <w:tcPr>
            <w:tcW w:w="4644" w:type="dxa"/>
            <w:vAlign w:val="bottom"/>
          </w:tcPr>
          <w:p w14:paraId="5EEB8876" w14:textId="7CB6D2F3" w:rsidR="00401F64" w:rsidRPr="00DE7040" w:rsidRDefault="00DE7040" w:rsidP="00DE7040">
            <w:pPr>
              <w:spacing w:after="0" w:line="276" w:lineRule="auto"/>
              <w:ind w:firstLine="380"/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Сила тока</w:t>
            </w:r>
          </w:p>
        </w:tc>
        <w:tc>
          <w:tcPr>
            <w:tcW w:w="3878" w:type="dxa"/>
            <w:vAlign w:val="bottom"/>
          </w:tcPr>
          <w:p w14:paraId="0CDEFD13" w14:textId="77777777" w:rsidR="00401F64" w:rsidRPr="00DE7040" w:rsidRDefault="00387AC9" w:rsidP="00DE7040">
            <w:pPr>
              <w:spacing w:after="0" w:line="276" w:lineRule="auto"/>
              <w:ind w:firstLine="380"/>
              <w:jc w:val="left"/>
              <w:rPr>
                <w:rFonts w:ascii="Arial" w:hAnsi="Arial" w:cs="Arial"/>
                <w:sz w:val="24"/>
              </w:rPr>
            </w:pPr>
            <w:r w:rsidRPr="00DE7040">
              <w:rPr>
                <w:rFonts w:ascii="Arial" w:hAnsi="Arial" w:cs="Arial"/>
                <w:sz w:val="24"/>
                <w:lang w:eastAsia="en-US"/>
              </w:rPr>
              <w:t>30A</w:t>
            </w:r>
          </w:p>
        </w:tc>
      </w:tr>
      <w:tr w:rsidR="00401F64" w:rsidRPr="00DE7040" w14:paraId="03FA755B" w14:textId="77777777" w:rsidTr="00DE7040">
        <w:tc>
          <w:tcPr>
            <w:tcW w:w="4644" w:type="dxa"/>
            <w:vAlign w:val="bottom"/>
          </w:tcPr>
          <w:p w14:paraId="3C026BF2" w14:textId="7FC102AA" w:rsidR="00401F64" w:rsidRPr="00DE7040" w:rsidRDefault="00DE7040" w:rsidP="00DE7040">
            <w:pPr>
              <w:spacing w:after="0" w:line="276" w:lineRule="auto"/>
              <w:ind w:firstLine="380"/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Напряжение</w:t>
            </w:r>
          </w:p>
        </w:tc>
        <w:tc>
          <w:tcPr>
            <w:tcW w:w="3878" w:type="dxa"/>
            <w:vAlign w:val="bottom"/>
          </w:tcPr>
          <w:p w14:paraId="43F40898" w14:textId="77777777" w:rsidR="00401F64" w:rsidRPr="00DE7040" w:rsidRDefault="00387AC9" w:rsidP="00DE7040">
            <w:pPr>
              <w:spacing w:after="0" w:line="276" w:lineRule="auto"/>
              <w:ind w:firstLine="380"/>
              <w:jc w:val="left"/>
              <w:rPr>
                <w:rFonts w:ascii="Arial" w:hAnsi="Arial" w:cs="Arial"/>
                <w:sz w:val="24"/>
              </w:rPr>
            </w:pPr>
            <w:r w:rsidRPr="00DE7040">
              <w:rPr>
                <w:rFonts w:ascii="Arial" w:hAnsi="Arial" w:cs="Arial"/>
                <w:sz w:val="24"/>
                <w:lang w:eastAsia="en-US"/>
              </w:rPr>
              <w:t>DC 24V</w:t>
            </w:r>
          </w:p>
        </w:tc>
      </w:tr>
      <w:tr w:rsidR="00401F64" w:rsidRPr="00DE7040" w14:paraId="6D1C3B90" w14:textId="77777777" w:rsidTr="00DE7040">
        <w:trPr>
          <w:trHeight w:val="399"/>
        </w:trPr>
        <w:tc>
          <w:tcPr>
            <w:tcW w:w="4644" w:type="dxa"/>
            <w:vAlign w:val="bottom"/>
          </w:tcPr>
          <w:p w14:paraId="3A74D822" w14:textId="20D683D9" w:rsidR="00401F64" w:rsidRPr="00DE7040" w:rsidRDefault="00DE7040" w:rsidP="00DE7040">
            <w:pPr>
              <w:spacing w:after="0" w:line="276" w:lineRule="auto"/>
              <w:ind w:firstLine="380"/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Ширина скребка</w:t>
            </w:r>
          </w:p>
        </w:tc>
        <w:tc>
          <w:tcPr>
            <w:tcW w:w="3878" w:type="dxa"/>
            <w:vAlign w:val="bottom"/>
          </w:tcPr>
          <w:p w14:paraId="2F947368" w14:textId="77777777" w:rsidR="00401F64" w:rsidRPr="00DE7040" w:rsidRDefault="00387AC9" w:rsidP="00DE7040">
            <w:pPr>
              <w:spacing w:after="0" w:line="276" w:lineRule="auto"/>
              <w:ind w:firstLine="380"/>
              <w:jc w:val="left"/>
              <w:rPr>
                <w:rFonts w:ascii="Arial" w:hAnsi="Arial" w:cs="Arial"/>
                <w:sz w:val="24"/>
              </w:rPr>
            </w:pPr>
            <w:r w:rsidRPr="00DE7040">
              <w:rPr>
                <w:rFonts w:ascii="Arial" w:hAnsi="Arial" w:cs="Arial"/>
                <w:sz w:val="24"/>
                <w:lang w:eastAsia="en-US"/>
              </w:rPr>
              <w:t>580mm</w:t>
            </w:r>
          </w:p>
        </w:tc>
      </w:tr>
      <w:tr w:rsidR="00401F64" w:rsidRPr="00DE7040" w14:paraId="5520322A" w14:textId="77777777" w:rsidTr="00DE7040">
        <w:trPr>
          <w:trHeight w:val="377"/>
        </w:trPr>
        <w:tc>
          <w:tcPr>
            <w:tcW w:w="4644" w:type="dxa"/>
            <w:vAlign w:val="bottom"/>
          </w:tcPr>
          <w:p w14:paraId="6F25FAE5" w14:textId="6CB74566" w:rsidR="00401F64" w:rsidRPr="00DE7040" w:rsidRDefault="00DE7040" w:rsidP="00DE7040">
            <w:pPr>
              <w:spacing w:after="0" w:line="276" w:lineRule="auto"/>
              <w:ind w:firstLine="380"/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Диаметр щетки</w:t>
            </w:r>
          </w:p>
        </w:tc>
        <w:tc>
          <w:tcPr>
            <w:tcW w:w="3878" w:type="dxa"/>
            <w:vAlign w:val="bottom"/>
          </w:tcPr>
          <w:p w14:paraId="1F171F80" w14:textId="77777777" w:rsidR="00401F64" w:rsidRPr="00DE7040" w:rsidRDefault="00387AC9" w:rsidP="00DE7040">
            <w:pPr>
              <w:spacing w:after="0" w:line="276" w:lineRule="auto"/>
              <w:ind w:firstLine="380"/>
              <w:jc w:val="left"/>
              <w:rPr>
                <w:rFonts w:ascii="Arial" w:hAnsi="Arial" w:cs="Arial"/>
                <w:sz w:val="24"/>
              </w:rPr>
            </w:pPr>
            <w:r w:rsidRPr="00DE7040">
              <w:rPr>
                <w:rFonts w:ascii="Arial" w:hAnsi="Arial" w:cs="Arial"/>
                <w:sz w:val="24"/>
                <w:lang w:eastAsia="en-US"/>
              </w:rPr>
              <w:t>400mm</w:t>
            </w:r>
          </w:p>
        </w:tc>
      </w:tr>
      <w:tr w:rsidR="00401F64" w:rsidRPr="00DE7040" w14:paraId="1336682C" w14:textId="77777777" w:rsidTr="00DE7040">
        <w:trPr>
          <w:trHeight w:val="366"/>
        </w:trPr>
        <w:tc>
          <w:tcPr>
            <w:tcW w:w="4644" w:type="dxa"/>
            <w:vAlign w:val="bottom"/>
          </w:tcPr>
          <w:p w14:paraId="4F3145BB" w14:textId="5EF68A69" w:rsidR="00401F64" w:rsidRPr="00DE7040" w:rsidRDefault="00DE7040" w:rsidP="00DE7040">
            <w:pPr>
              <w:spacing w:after="0" w:line="276" w:lineRule="auto"/>
              <w:ind w:firstLine="380"/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Мощность мотора щетки</w:t>
            </w:r>
          </w:p>
        </w:tc>
        <w:tc>
          <w:tcPr>
            <w:tcW w:w="3878" w:type="dxa"/>
            <w:vAlign w:val="bottom"/>
          </w:tcPr>
          <w:p w14:paraId="304CF3EC" w14:textId="77777777" w:rsidR="00401F64" w:rsidRPr="00DE7040" w:rsidRDefault="00387AC9" w:rsidP="00DE7040">
            <w:pPr>
              <w:spacing w:after="0" w:line="276" w:lineRule="auto"/>
              <w:ind w:firstLine="380"/>
              <w:jc w:val="left"/>
              <w:rPr>
                <w:rFonts w:ascii="Arial" w:hAnsi="Arial" w:cs="Arial"/>
                <w:sz w:val="24"/>
              </w:rPr>
            </w:pPr>
            <w:r w:rsidRPr="00DE7040">
              <w:rPr>
                <w:rFonts w:ascii="Arial" w:hAnsi="Arial" w:cs="Arial"/>
                <w:sz w:val="24"/>
                <w:lang w:eastAsia="en-US"/>
              </w:rPr>
              <w:t>380W</w:t>
            </w:r>
          </w:p>
        </w:tc>
      </w:tr>
      <w:tr w:rsidR="00401F64" w:rsidRPr="00DE7040" w14:paraId="2627DFD9" w14:textId="77777777" w:rsidTr="00DE7040">
        <w:tc>
          <w:tcPr>
            <w:tcW w:w="4644" w:type="dxa"/>
            <w:vAlign w:val="bottom"/>
          </w:tcPr>
          <w:p w14:paraId="294725BF" w14:textId="374E2D2C" w:rsidR="00401F64" w:rsidRPr="00DE7040" w:rsidRDefault="00DE7040" w:rsidP="00DE7040">
            <w:pPr>
              <w:spacing w:after="0" w:line="276" w:lineRule="auto"/>
              <w:ind w:firstLine="380"/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Мощность всасывающего мотора</w:t>
            </w:r>
          </w:p>
        </w:tc>
        <w:tc>
          <w:tcPr>
            <w:tcW w:w="3878" w:type="dxa"/>
            <w:vAlign w:val="bottom"/>
          </w:tcPr>
          <w:p w14:paraId="297FC7FC" w14:textId="77777777" w:rsidR="00401F64" w:rsidRPr="00DE7040" w:rsidRDefault="00387AC9" w:rsidP="00DE7040">
            <w:pPr>
              <w:spacing w:after="0" w:line="276" w:lineRule="auto"/>
              <w:ind w:firstLine="380"/>
              <w:jc w:val="left"/>
              <w:rPr>
                <w:rFonts w:ascii="Arial" w:hAnsi="Arial" w:cs="Arial"/>
                <w:sz w:val="24"/>
              </w:rPr>
            </w:pPr>
            <w:r w:rsidRPr="00DE7040">
              <w:rPr>
                <w:rFonts w:ascii="Arial" w:hAnsi="Arial" w:cs="Arial"/>
                <w:sz w:val="24"/>
                <w:lang w:eastAsia="en-US"/>
              </w:rPr>
              <w:t>500W</w:t>
            </w:r>
          </w:p>
        </w:tc>
      </w:tr>
      <w:tr w:rsidR="00401F64" w:rsidRPr="00DE7040" w14:paraId="781F666A" w14:textId="77777777" w:rsidTr="00DE7040">
        <w:trPr>
          <w:trHeight w:val="432"/>
        </w:trPr>
        <w:tc>
          <w:tcPr>
            <w:tcW w:w="4644" w:type="dxa"/>
            <w:vAlign w:val="bottom"/>
          </w:tcPr>
          <w:p w14:paraId="62C33E61" w14:textId="70048633" w:rsidR="00401F64" w:rsidRPr="00DE7040" w:rsidRDefault="00DE7040" w:rsidP="00DE7040">
            <w:pPr>
              <w:spacing w:after="0" w:line="276" w:lineRule="auto"/>
              <w:ind w:firstLine="380"/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Скорость вращения щетки</w:t>
            </w:r>
          </w:p>
        </w:tc>
        <w:tc>
          <w:tcPr>
            <w:tcW w:w="3878" w:type="dxa"/>
            <w:vAlign w:val="bottom"/>
          </w:tcPr>
          <w:p w14:paraId="773CF211" w14:textId="77777777" w:rsidR="00401F64" w:rsidRPr="00DE7040" w:rsidRDefault="00387AC9" w:rsidP="00DE7040">
            <w:pPr>
              <w:spacing w:after="0" w:line="276" w:lineRule="auto"/>
              <w:ind w:firstLine="380"/>
              <w:jc w:val="left"/>
              <w:rPr>
                <w:rFonts w:ascii="Arial" w:hAnsi="Arial" w:cs="Arial"/>
                <w:sz w:val="24"/>
              </w:rPr>
            </w:pPr>
            <w:r w:rsidRPr="00DE7040">
              <w:rPr>
                <w:rFonts w:ascii="Arial" w:hAnsi="Arial" w:cs="Arial"/>
                <w:sz w:val="24"/>
                <w:lang w:eastAsia="en-US"/>
              </w:rPr>
              <w:t>2000rpm</w:t>
            </w:r>
          </w:p>
        </w:tc>
      </w:tr>
      <w:tr w:rsidR="00401F64" w:rsidRPr="00DE7040" w14:paraId="7F4A4BF4" w14:textId="77777777" w:rsidTr="00DE7040">
        <w:tc>
          <w:tcPr>
            <w:tcW w:w="4644" w:type="dxa"/>
            <w:vAlign w:val="bottom"/>
          </w:tcPr>
          <w:p w14:paraId="67A8F49B" w14:textId="699F93D9" w:rsidR="00401F64" w:rsidRPr="00DE7040" w:rsidRDefault="00DE7040" w:rsidP="00DE7040">
            <w:pPr>
              <w:spacing w:after="0" w:line="276" w:lineRule="auto"/>
              <w:ind w:firstLine="380"/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Емкость бака чистой воды</w:t>
            </w:r>
          </w:p>
        </w:tc>
        <w:tc>
          <w:tcPr>
            <w:tcW w:w="3878" w:type="dxa"/>
            <w:vAlign w:val="bottom"/>
          </w:tcPr>
          <w:p w14:paraId="57BCC123" w14:textId="77777777" w:rsidR="00401F64" w:rsidRPr="00DE7040" w:rsidRDefault="00387AC9" w:rsidP="00DE7040">
            <w:pPr>
              <w:spacing w:after="0" w:line="276" w:lineRule="auto"/>
              <w:ind w:firstLine="380"/>
              <w:jc w:val="left"/>
              <w:rPr>
                <w:rFonts w:ascii="Arial" w:hAnsi="Arial" w:cs="Arial"/>
                <w:sz w:val="24"/>
              </w:rPr>
            </w:pPr>
            <w:r w:rsidRPr="00DE7040">
              <w:rPr>
                <w:rFonts w:ascii="Arial" w:hAnsi="Arial" w:cs="Arial"/>
                <w:sz w:val="24"/>
                <w:lang w:eastAsia="en-US"/>
              </w:rPr>
              <w:t>25L</w:t>
            </w:r>
          </w:p>
        </w:tc>
      </w:tr>
      <w:tr w:rsidR="00401F64" w:rsidRPr="00DE7040" w14:paraId="72A5C3DE" w14:textId="77777777" w:rsidTr="00DE7040">
        <w:tc>
          <w:tcPr>
            <w:tcW w:w="4644" w:type="dxa"/>
            <w:vAlign w:val="bottom"/>
          </w:tcPr>
          <w:p w14:paraId="6050D396" w14:textId="5B5212B2" w:rsidR="00401F64" w:rsidRPr="00DE7040" w:rsidRDefault="00DE7040" w:rsidP="00DE7040">
            <w:pPr>
              <w:spacing w:after="0" w:line="276" w:lineRule="auto"/>
              <w:ind w:firstLine="380"/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Емкость бака-утилизатора</w:t>
            </w:r>
          </w:p>
        </w:tc>
        <w:tc>
          <w:tcPr>
            <w:tcW w:w="3878" w:type="dxa"/>
            <w:vAlign w:val="bottom"/>
          </w:tcPr>
          <w:p w14:paraId="17D21CC1" w14:textId="77777777" w:rsidR="00401F64" w:rsidRPr="00DE7040" w:rsidRDefault="00387AC9" w:rsidP="00DE7040">
            <w:pPr>
              <w:spacing w:after="0" w:line="276" w:lineRule="auto"/>
              <w:ind w:firstLine="380"/>
              <w:jc w:val="left"/>
              <w:rPr>
                <w:rFonts w:ascii="Arial" w:hAnsi="Arial" w:cs="Arial"/>
                <w:sz w:val="24"/>
              </w:rPr>
            </w:pPr>
            <w:r w:rsidRPr="00DE7040">
              <w:rPr>
                <w:rFonts w:ascii="Arial" w:hAnsi="Arial" w:cs="Arial"/>
                <w:sz w:val="24"/>
                <w:lang w:eastAsia="en-US"/>
              </w:rPr>
              <w:t>30L</w:t>
            </w:r>
          </w:p>
        </w:tc>
      </w:tr>
      <w:tr w:rsidR="00401F64" w:rsidRPr="00DE7040" w14:paraId="283BC889" w14:textId="77777777" w:rsidTr="00DE7040">
        <w:tc>
          <w:tcPr>
            <w:tcW w:w="4644" w:type="dxa"/>
            <w:vAlign w:val="bottom"/>
          </w:tcPr>
          <w:p w14:paraId="5C581ED9" w14:textId="0CFB2FE9" w:rsidR="00401F64" w:rsidRPr="00DE7040" w:rsidRDefault="00DE7040" w:rsidP="00DE7040">
            <w:pPr>
              <w:spacing w:after="0" w:line="276" w:lineRule="auto"/>
              <w:ind w:firstLine="380"/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Эффективность уборки</w:t>
            </w:r>
          </w:p>
        </w:tc>
        <w:tc>
          <w:tcPr>
            <w:tcW w:w="3878" w:type="dxa"/>
            <w:vAlign w:val="bottom"/>
          </w:tcPr>
          <w:p w14:paraId="3BA446C5" w14:textId="77777777" w:rsidR="00401F64" w:rsidRPr="00DE7040" w:rsidRDefault="00387AC9" w:rsidP="00DE7040">
            <w:pPr>
              <w:spacing w:after="0" w:line="276" w:lineRule="auto"/>
              <w:ind w:firstLine="380"/>
              <w:jc w:val="left"/>
              <w:rPr>
                <w:rFonts w:ascii="Arial" w:hAnsi="Arial" w:cs="Arial"/>
                <w:sz w:val="24"/>
              </w:rPr>
            </w:pPr>
            <w:r w:rsidRPr="00DE7040">
              <w:rPr>
                <w:rFonts w:ascii="Arial" w:hAnsi="Arial" w:cs="Arial"/>
                <w:sz w:val="24"/>
                <w:lang w:eastAsia="en-US"/>
              </w:rPr>
              <w:t>1600m2/h</w:t>
            </w:r>
          </w:p>
        </w:tc>
      </w:tr>
      <w:tr w:rsidR="00401F64" w:rsidRPr="00DE7040" w14:paraId="2E292174" w14:textId="77777777" w:rsidTr="00DE7040">
        <w:trPr>
          <w:trHeight w:val="355"/>
        </w:trPr>
        <w:tc>
          <w:tcPr>
            <w:tcW w:w="4644" w:type="dxa"/>
            <w:vAlign w:val="bottom"/>
          </w:tcPr>
          <w:p w14:paraId="188908DD" w14:textId="2088ED76" w:rsidR="00401F64" w:rsidRPr="00DE7040" w:rsidRDefault="00DE7040" w:rsidP="00DE7040">
            <w:pPr>
              <w:spacing w:after="0" w:line="276" w:lineRule="auto"/>
              <w:ind w:firstLine="380"/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Батарея</w:t>
            </w:r>
          </w:p>
        </w:tc>
        <w:tc>
          <w:tcPr>
            <w:tcW w:w="3878" w:type="dxa"/>
            <w:vAlign w:val="bottom"/>
          </w:tcPr>
          <w:p w14:paraId="5C25B8A3" w14:textId="77777777" w:rsidR="00401F64" w:rsidRPr="00DE7040" w:rsidRDefault="00387AC9" w:rsidP="00DE7040">
            <w:pPr>
              <w:spacing w:after="0" w:line="276" w:lineRule="auto"/>
              <w:ind w:firstLine="380"/>
              <w:jc w:val="left"/>
              <w:rPr>
                <w:rFonts w:ascii="Arial" w:hAnsi="Arial" w:cs="Arial"/>
                <w:sz w:val="24"/>
              </w:rPr>
            </w:pPr>
            <w:r w:rsidRPr="00DE7040">
              <w:rPr>
                <w:rFonts w:ascii="Arial" w:hAnsi="Arial" w:cs="Arial"/>
                <w:sz w:val="24"/>
                <w:lang w:eastAsia="en-US"/>
              </w:rPr>
              <w:t>40AH*2</w:t>
            </w:r>
          </w:p>
        </w:tc>
      </w:tr>
      <w:tr w:rsidR="00401F64" w:rsidRPr="00DE7040" w14:paraId="0751CD71" w14:textId="77777777" w:rsidTr="00DE7040">
        <w:trPr>
          <w:trHeight w:val="473"/>
        </w:trPr>
        <w:tc>
          <w:tcPr>
            <w:tcW w:w="4644" w:type="dxa"/>
            <w:vAlign w:val="bottom"/>
          </w:tcPr>
          <w:p w14:paraId="7AF5299E" w14:textId="63E25E44" w:rsidR="00401F64" w:rsidRPr="00DE7040" w:rsidRDefault="00DE7040" w:rsidP="00DE7040">
            <w:pPr>
              <w:spacing w:after="0" w:line="276" w:lineRule="auto"/>
              <w:ind w:firstLine="380"/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Время использования батареи</w:t>
            </w:r>
          </w:p>
        </w:tc>
        <w:tc>
          <w:tcPr>
            <w:tcW w:w="3878" w:type="dxa"/>
            <w:vAlign w:val="bottom"/>
          </w:tcPr>
          <w:p w14:paraId="2A4A815E" w14:textId="77777777" w:rsidR="00401F64" w:rsidRPr="00DE7040" w:rsidRDefault="00387AC9" w:rsidP="00DE7040">
            <w:pPr>
              <w:spacing w:after="0" w:line="276" w:lineRule="auto"/>
              <w:ind w:firstLine="380"/>
              <w:jc w:val="left"/>
              <w:rPr>
                <w:rFonts w:ascii="Arial" w:hAnsi="Arial" w:cs="Arial"/>
                <w:sz w:val="24"/>
              </w:rPr>
            </w:pPr>
            <w:r w:rsidRPr="00DE7040">
              <w:rPr>
                <w:rFonts w:ascii="Arial" w:hAnsi="Arial" w:cs="Arial"/>
                <w:sz w:val="24"/>
                <w:lang w:eastAsia="en-US"/>
              </w:rPr>
              <w:t>2-2.5h</w:t>
            </w:r>
          </w:p>
        </w:tc>
      </w:tr>
      <w:tr w:rsidR="00401F64" w:rsidRPr="00DE7040" w14:paraId="473CC5C2" w14:textId="77777777" w:rsidTr="00DE7040">
        <w:trPr>
          <w:trHeight w:val="495"/>
        </w:trPr>
        <w:tc>
          <w:tcPr>
            <w:tcW w:w="4644" w:type="dxa"/>
            <w:vAlign w:val="bottom"/>
          </w:tcPr>
          <w:p w14:paraId="684316CE" w14:textId="65539F95" w:rsidR="00401F64" w:rsidRPr="00DE7040" w:rsidRDefault="00DE7040" w:rsidP="00DE7040">
            <w:pPr>
              <w:spacing w:after="0" w:line="276" w:lineRule="auto"/>
              <w:ind w:firstLine="380"/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Время заряда</w:t>
            </w:r>
          </w:p>
        </w:tc>
        <w:tc>
          <w:tcPr>
            <w:tcW w:w="3878" w:type="dxa"/>
            <w:vAlign w:val="bottom"/>
          </w:tcPr>
          <w:p w14:paraId="70CEC3DC" w14:textId="77777777" w:rsidR="00401F64" w:rsidRPr="00DE7040" w:rsidRDefault="00387AC9" w:rsidP="00DE7040">
            <w:pPr>
              <w:spacing w:after="0" w:line="276" w:lineRule="auto"/>
              <w:ind w:firstLine="380"/>
              <w:jc w:val="left"/>
              <w:rPr>
                <w:rFonts w:ascii="Arial" w:hAnsi="Arial" w:cs="Arial"/>
                <w:sz w:val="24"/>
              </w:rPr>
            </w:pPr>
            <w:r w:rsidRPr="00DE7040">
              <w:rPr>
                <w:rFonts w:ascii="Arial" w:hAnsi="Arial" w:cs="Arial"/>
                <w:sz w:val="24"/>
                <w:lang w:eastAsia="en-US"/>
              </w:rPr>
              <w:t>6-8h</w:t>
            </w:r>
          </w:p>
        </w:tc>
      </w:tr>
      <w:tr w:rsidR="00401F64" w:rsidRPr="00DE7040" w14:paraId="33D7F1AA" w14:textId="77777777" w:rsidTr="00DE7040">
        <w:trPr>
          <w:trHeight w:val="495"/>
        </w:trPr>
        <w:tc>
          <w:tcPr>
            <w:tcW w:w="4644" w:type="dxa"/>
            <w:vAlign w:val="bottom"/>
          </w:tcPr>
          <w:p w14:paraId="017B809E" w14:textId="4E470725" w:rsidR="00401F64" w:rsidRPr="00DE7040" w:rsidRDefault="00DE7040" w:rsidP="00DE7040">
            <w:pPr>
              <w:spacing w:after="0" w:line="276" w:lineRule="auto"/>
              <w:ind w:firstLine="380"/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Чистый вес машины</w:t>
            </w:r>
          </w:p>
        </w:tc>
        <w:tc>
          <w:tcPr>
            <w:tcW w:w="3878" w:type="dxa"/>
            <w:vAlign w:val="bottom"/>
          </w:tcPr>
          <w:p w14:paraId="7A01D867" w14:textId="77777777" w:rsidR="00401F64" w:rsidRPr="00DE7040" w:rsidRDefault="00387AC9" w:rsidP="00DE7040">
            <w:pPr>
              <w:spacing w:after="0" w:line="276" w:lineRule="auto"/>
              <w:ind w:firstLine="380"/>
              <w:jc w:val="left"/>
              <w:rPr>
                <w:rFonts w:ascii="Arial" w:hAnsi="Arial" w:cs="Arial"/>
                <w:sz w:val="24"/>
              </w:rPr>
            </w:pPr>
            <w:r w:rsidRPr="00DE7040">
              <w:rPr>
                <w:rFonts w:ascii="Arial" w:hAnsi="Arial" w:cs="Arial"/>
                <w:sz w:val="24"/>
                <w:lang w:eastAsia="en-US"/>
              </w:rPr>
              <w:t>50Kg</w:t>
            </w:r>
          </w:p>
        </w:tc>
      </w:tr>
      <w:tr w:rsidR="00401F64" w:rsidRPr="00DE7040" w14:paraId="60FA1214" w14:textId="77777777" w:rsidTr="00DE7040">
        <w:tc>
          <w:tcPr>
            <w:tcW w:w="4644" w:type="dxa"/>
            <w:vAlign w:val="bottom"/>
          </w:tcPr>
          <w:p w14:paraId="7E5ECAB7" w14:textId="64179711" w:rsidR="00401F64" w:rsidRPr="00DE7040" w:rsidRDefault="00DE7040" w:rsidP="00DE7040">
            <w:pPr>
              <w:spacing w:after="0" w:line="276" w:lineRule="auto"/>
              <w:ind w:firstLine="380"/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Общий вес машины</w:t>
            </w:r>
          </w:p>
        </w:tc>
        <w:tc>
          <w:tcPr>
            <w:tcW w:w="3878" w:type="dxa"/>
            <w:vAlign w:val="bottom"/>
          </w:tcPr>
          <w:p w14:paraId="1593C505" w14:textId="77777777" w:rsidR="00401F64" w:rsidRPr="00DE7040" w:rsidRDefault="00387AC9" w:rsidP="00DE7040">
            <w:pPr>
              <w:spacing w:after="0" w:line="276" w:lineRule="auto"/>
              <w:ind w:firstLine="380"/>
              <w:jc w:val="left"/>
              <w:rPr>
                <w:rFonts w:ascii="Arial" w:hAnsi="Arial" w:cs="Arial"/>
                <w:sz w:val="24"/>
              </w:rPr>
            </w:pPr>
            <w:r w:rsidRPr="00DE7040">
              <w:rPr>
                <w:rFonts w:ascii="Arial" w:hAnsi="Arial" w:cs="Arial"/>
                <w:sz w:val="24"/>
                <w:lang w:eastAsia="en-US"/>
              </w:rPr>
              <w:t>76Kg</w:t>
            </w:r>
          </w:p>
        </w:tc>
      </w:tr>
      <w:tr w:rsidR="00401F64" w:rsidRPr="00DE7040" w14:paraId="7B148E72" w14:textId="77777777" w:rsidTr="00DE7040">
        <w:tc>
          <w:tcPr>
            <w:tcW w:w="4644" w:type="dxa"/>
          </w:tcPr>
          <w:p w14:paraId="74946B1E" w14:textId="78A3276F" w:rsidR="00401F64" w:rsidRPr="0088377F" w:rsidRDefault="00DE7040" w:rsidP="00DE7040">
            <w:pPr>
              <w:spacing w:before="100" w:after="0" w:line="276" w:lineRule="auto"/>
              <w:ind w:firstLine="380"/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Размеры упаковки</w:t>
            </w:r>
          </w:p>
        </w:tc>
        <w:tc>
          <w:tcPr>
            <w:tcW w:w="3878" w:type="dxa"/>
          </w:tcPr>
          <w:p w14:paraId="7CDE66A4" w14:textId="77777777" w:rsidR="00401F64" w:rsidRPr="00DE7040" w:rsidRDefault="00387AC9" w:rsidP="00DE7040">
            <w:pPr>
              <w:spacing w:after="0" w:line="276" w:lineRule="auto"/>
              <w:ind w:firstLine="380"/>
              <w:jc w:val="left"/>
              <w:rPr>
                <w:rFonts w:ascii="Arial" w:hAnsi="Arial" w:cs="Arial"/>
                <w:sz w:val="24"/>
              </w:rPr>
            </w:pPr>
            <w:r w:rsidRPr="00DE7040">
              <w:rPr>
                <w:rFonts w:ascii="Arial" w:hAnsi="Arial" w:cs="Arial"/>
                <w:sz w:val="24"/>
                <w:lang w:eastAsia="en-US"/>
              </w:rPr>
              <w:t>910mm*510mm*800mm</w:t>
            </w:r>
          </w:p>
        </w:tc>
      </w:tr>
    </w:tbl>
    <w:p w14:paraId="5EA9A8C4" w14:textId="77777777" w:rsidR="00401F64" w:rsidRPr="004D1069" w:rsidRDefault="00401F64">
      <w:pPr>
        <w:rPr>
          <w:rFonts w:ascii="Arial" w:hAnsi="Arial" w:cs="Arial"/>
        </w:rPr>
      </w:pPr>
    </w:p>
    <w:p w14:paraId="2DBC6310" w14:textId="77777777" w:rsidR="00401F64" w:rsidRPr="004D1069" w:rsidRDefault="00401F64">
      <w:pPr>
        <w:rPr>
          <w:rFonts w:ascii="Arial" w:hAnsi="Arial" w:cs="Arial"/>
        </w:rPr>
      </w:pPr>
    </w:p>
    <w:p w14:paraId="2F3119F5" w14:textId="77777777" w:rsidR="00401F64" w:rsidRPr="004D1069" w:rsidRDefault="00401F64">
      <w:pPr>
        <w:rPr>
          <w:rFonts w:ascii="Arial" w:hAnsi="Arial" w:cs="Arial"/>
        </w:rPr>
      </w:pPr>
    </w:p>
    <w:p w14:paraId="09BD87E0" w14:textId="77777777" w:rsidR="00401F64" w:rsidRPr="004D1069" w:rsidRDefault="00401F64">
      <w:pPr>
        <w:rPr>
          <w:rFonts w:ascii="Arial" w:hAnsi="Arial" w:cs="Arial"/>
        </w:rPr>
      </w:pPr>
    </w:p>
    <w:p w14:paraId="471254DF" w14:textId="77777777" w:rsidR="00401F64" w:rsidRPr="004D1069" w:rsidRDefault="00401F64">
      <w:pPr>
        <w:rPr>
          <w:rFonts w:ascii="Arial" w:hAnsi="Arial" w:cs="Arial"/>
        </w:rPr>
      </w:pPr>
    </w:p>
    <w:p w14:paraId="254EC734" w14:textId="77777777" w:rsidR="00401F64" w:rsidRPr="004D1069" w:rsidRDefault="00401F64">
      <w:pPr>
        <w:rPr>
          <w:rFonts w:ascii="Arial" w:hAnsi="Arial" w:cs="Arial"/>
        </w:rPr>
      </w:pPr>
    </w:p>
    <w:p w14:paraId="5A3CE7B6" w14:textId="77777777" w:rsidR="00401F64" w:rsidRPr="004D1069" w:rsidRDefault="00401F64">
      <w:pPr>
        <w:rPr>
          <w:rFonts w:ascii="Arial" w:hAnsi="Arial" w:cs="Arial"/>
        </w:rPr>
      </w:pPr>
    </w:p>
    <w:p w14:paraId="6D921871" w14:textId="77777777" w:rsidR="00401F64" w:rsidRPr="004D1069" w:rsidRDefault="00401F64">
      <w:pPr>
        <w:rPr>
          <w:rFonts w:ascii="Arial" w:hAnsi="Arial" w:cs="Arial"/>
        </w:rPr>
      </w:pPr>
    </w:p>
    <w:p w14:paraId="18C09366" w14:textId="77777777" w:rsidR="00401F64" w:rsidRPr="004D1069" w:rsidRDefault="00401F64">
      <w:pPr>
        <w:rPr>
          <w:rFonts w:ascii="Arial" w:hAnsi="Arial" w:cs="Arial"/>
        </w:rPr>
      </w:pPr>
    </w:p>
    <w:p w14:paraId="2EE37CB5" w14:textId="77777777" w:rsidR="00401F64" w:rsidRPr="004D1069" w:rsidRDefault="00401F64">
      <w:pPr>
        <w:rPr>
          <w:rFonts w:ascii="Arial" w:hAnsi="Arial" w:cs="Arial"/>
        </w:rPr>
      </w:pPr>
    </w:p>
    <w:p w14:paraId="6833FE9F" w14:textId="77777777" w:rsidR="00401F64" w:rsidRPr="004D1069" w:rsidRDefault="00401F64">
      <w:pPr>
        <w:rPr>
          <w:rFonts w:ascii="Arial" w:hAnsi="Arial" w:cs="Arial"/>
        </w:rPr>
      </w:pPr>
    </w:p>
    <w:p w14:paraId="23A1B163" w14:textId="1667F8B5" w:rsidR="00401F64" w:rsidRPr="0088377F" w:rsidRDefault="0088377F" w:rsidP="0088377F">
      <w:pPr>
        <w:ind w:firstLineChars="300" w:firstLine="843"/>
        <w:jc w:val="center"/>
        <w:rPr>
          <w:rFonts w:ascii="Arial" w:hAnsi="Arial" w:cs="Arial"/>
          <w:b/>
          <w:bCs/>
          <w:sz w:val="28"/>
          <w:szCs w:val="28"/>
          <w:lang w:val="ru-RU"/>
        </w:rPr>
      </w:pPr>
      <w:r w:rsidRPr="0088377F">
        <w:rPr>
          <w:rFonts w:ascii="Arial" w:hAnsi="Arial" w:cs="Arial"/>
          <w:b/>
          <w:bCs/>
          <w:sz w:val="28"/>
          <w:szCs w:val="28"/>
          <w:lang w:val="ru-RU"/>
        </w:rPr>
        <w:lastRenderedPageBreak/>
        <w:t>Инструкция по эксплуатации</w:t>
      </w:r>
    </w:p>
    <w:p w14:paraId="0D1EF4B7" w14:textId="77777777" w:rsidR="00401F64" w:rsidRPr="0088377F" w:rsidRDefault="00387AC9" w:rsidP="0088377F">
      <w:pPr>
        <w:ind w:firstLineChars="300" w:firstLine="630"/>
        <w:rPr>
          <w:rFonts w:ascii="Arial" w:hAnsi="Arial" w:cs="Arial"/>
          <w:lang w:val="ru-RU"/>
        </w:rPr>
      </w:pPr>
      <w:r w:rsidRPr="004D1069">
        <w:rPr>
          <w:rFonts w:ascii="Arial" w:hAnsi="Arial" w:cs="Arial"/>
          <w:noProof/>
        </w:rPr>
        <w:drawing>
          <wp:anchor distT="281305" distB="0" distL="114300" distR="534670" simplePos="0" relativeHeight="251599360" behindDoc="0" locked="0" layoutInCell="1" allowOverlap="1" wp14:anchorId="4A5EDC1D" wp14:editId="342F2F75">
            <wp:simplePos x="0" y="0"/>
            <wp:positionH relativeFrom="page">
              <wp:posOffset>956310</wp:posOffset>
            </wp:positionH>
            <wp:positionV relativeFrom="paragraph">
              <wp:posOffset>288925</wp:posOffset>
            </wp:positionV>
            <wp:extent cx="2221230" cy="1504950"/>
            <wp:effectExtent l="0" t="0" r="7620" b="0"/>
            <wp:wrapSquare wrapText="bothSides"/>
            <wp:docPr id="15" name="Shap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hape 1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9ECA79" w14:textId="671ED8FF" w:rsidR="00401F64" w:rsidRPr="004D1069" w:rsidRDefault="00387AC9">
      <w:pPr>
        <w:ind w:firstLineChars="300" w:firstLine="630"/>
        <w:rPr>
          <w:rFonts w:ascii="Arial" w:hAnsi="Arial" w:cs="Arial"/>
        </w:rPr>
      </w:pPr>
      <w:r w:rsidRPr="004D106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113C7D10" wp14:editId="3FB5EBB6">
                <wp:simplePos x="0" y="0"/>
                <wp:positionH relativeFrom="column">
                  <wp:posOffset>-548005</wp:posOffset>
                </wp:positionH>
                <wp:positionV relativeFrom="paragraph">
                  <wp:posOffset>195580</wp:posOffset>
                </wp:positionV>
                <wp:extent cx="2028825" cy="34290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C299E" w14:textId="03E436A3" w:rsidR="00401F64" w:rsidRPr="0088377F" w:rsidRDefault="0088377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ru-RU"/>
                              </w:rPr>
                            </w:pPr>
                            <w:proofErr w:type="spellStart"/>
                            <w:r w:rsidRPr="0088377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Индикатор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 w:rsidRPr="0088377F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ru-RU"/>
                              </w:rPr>
                              <w:t>заряда батареи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3C7D10" id="_x0000_t202" coordsize="21600,21600" o:spt="202" path="m,l,21600r21600,l21600,xe">
                <v:stroke joinstyle="miter"/>
                <v:path gradientshapeok="t" o:connecttype="rect"/>
              </v:shapetype>
              <v:shape id="文本框 6" o:spid="_x0000_s1026" type="#_x0000_t202" style="position:absolute;left:0;text-align:left;margin-left:-43.15pt;margin-top:15.4pt;width:159.75pt;height:27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" filled="f" fillcolor="white [3201]" stroked="f" strokeweight=".5pt">
                <v:textbox>
                  <w:txbxContent>
                    <w:p w14:paraId="707C299E" w14:textId="03E436A3" w:rsidR="00401F64" w:rsidRPr="0088377F" w:rsidRDefault="0088377F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ru-RU"/>
                        </w:rPr>
                      </w:pPr>
                      <w:proofErr w:type="spellStart"/>
                      <w:r w:rsidRPr="0088377F">
                        <w:rPr>
                          <w:rFonts w:ascii="Arial" w:hAnsi="Arial" w:cs="Arial"/>
                          <w:sz w:val="22"/>
                          <w:szCs w:val="22"/>
                        </w:rPr>
                        <w:t>Индикатор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r w:rsidRPr="0088377F">
                        <w:rPr>
                          <w:rFonts w:ascii="Arial" w:hAnsi="Arial" w:cs="Arial"/>
                          <w:sz w:val="22"/>
                          <w:szCs w:val="22"/>
                          <w:lang w:val="ru-RU"/>
                        </w:rPr>
                        <w:t>заряда батареи</w:t>
                      </w:r>
                    </w:p>
                  </w:txbxContent>
                </v:textbox>
              </v:shape>
            </w:pict>
          </mc:Fallback>
        </mc:AlternateContent>
      </w:r>
    </w:p>
    <w:p w14:paraId="21CA746D" w14:textId="64948E98" w:rsidR="00401F64" w:rsidRPr="004D1069" w:rsidRDefault="0088377F">
      <w:pPr>
        <w:ind w:firstLineChars="300" w:firstLine="840"/>
        <w:rPr>
          <w:rFonts w:ascii="Arial" w:hAnsi="Arial" w:cs="Arial"/>
        </w:rPr>
      </w:pPr>
      <w:r w:rsidRPr="004D1069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479D2A8C" wp14:editId="0114DC21">
                <wp:simplePos x="0" y="0"/>
                <wp:positionH relativeFrom="column">
                  <wp:posOffset>-471805</wp:posOffset>
                </wp:positionH>
                <wp:positionV relativeFrom="paragraph">
                  <wp:posOffset>255905</wp:posOffset>
                </wp:positionV>
                <wp:extent cx="1619250" cy="29083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2016F" w14:textId="5E451024" w:rsidR="00401F64" w:rsidRPr="0088377F" w:rsidRDefault="0088377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88377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Ключ </w:t>
                            </w:r>
                            <w:r w:rsidRPr="0088377F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ru-RU"/>
                              </w:rPr>
                              <w:t>запуска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9D2A8C" id="文本框 7" o:spid="_x0000_s1027" type="#_x0000_t202" style="position:absolute;left:0;text-align:left;margin-left:-37.15pt;margin-top:20.15pt;width:127.5pt;height:22.9pt;z-index:25160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" fillcolor="white [3201]" stroked="f" strokeweight=".5pt">
                <v:textbox>
                  <w:txbxContent>
                    <w:p w14:paraId="0D72016F" w14:textId="5E451024" w:rsidR="00401F64" w:rsidRPr="0088377F" w:rsidRDefault="0088377F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ru-RU"/>
                        </w:rPr>
                      </w:pPr>
                      <w:r w:rsidRPr="0088377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Ключ </w:t>
                      </w:r>
                      <w:r w:rsidRPr="0088377F">
                        <w:rPr>
                          <w:rFonts w:ascii="Arial" w:hAnsi="Arial" w:cs="Arial"/>
                          <w:sz w:val="22"/>
                          <w:szCs w:val="22"/>
                          <w:lang w:val="ru-RU"/>
                        </w:rPr>
                        <w:t>запуска</w:t>
                      </w:r>
                    </w:p>
                  </w:txbxContent>
                </v:textbox>
              </v:shape>
            </w:pict>
          </mc:Fallback>
        </mc:AlternateContent>
      </w:r>
    </w:p>
    <w:p w14:paraId="6EE145CC" w14:textId="25D12C13" w:rsidR="00401F64" w:rsidRPr="004D1069" w:rsidRDefault="00387AC9">
      <w:pPr>
        <w:rPr>
          <w:rFonts w:ascii="Arial" w:hAnsi="Arial" w:cs="Arial"/>
          <w:sz w:val="28"/>
          <w:szCs w:val="28"/>
        </w:rPr>
      </w:pPr>
      <w:r w:rsidRPr="004D1069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23EB41B5" wp14:editId="376A8153">
                <wp:simplePos x="0" y="0"/>
                <wp:positionH relativeFrom="column">
                  <wp:posOffset>-454025</wp:posOffset>
                </wp:positionH>
                <wp:positionV relativeFrom="paragraph">
                  <wp:posOffset>269875</wp:posOffset>
                </wp:positionV>
                <wp:extent cx="2265680" cy="311150"/>
                <wp:effectExtent l="0" t="0" r="1270" b="1270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568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E4EFC" w14:textId="272DFC09" w:rsidR="00401F64" w:rsidRPr="0088377F" w:rsidRDefault="0088377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ru-RU"/>
                              </w:rPr>
                              <w:t>Кнопка запуска щетки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B41B5" id="文本框 8" o:spid="_x0000_s1028" type="#_x0000_t202" style="position:absolute;left:0;text-align:left;margin-left:-35.75pt;margin-top:21.25pt;width:178.4pt;height:24.5pt;z-index: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" fillcolor="white [3201]" stroked="f" strokeweight=".5pt">
                <v:textbox>
                  <w:txbxContent>
                    <w:p w14:paraId="792E4EFC" w14:textId="272DFC09" w:rsidR="00401F64" w:rsidRPr="0088377F" w:rsidRDefault="0088377F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ru-RU"/>
                        </w:rPr>
                        <w:t>Кнопка запуска щетки</w:t>
                      </w:r>
                    </w:p>
                  </w:txbxContent>
                </v:textbox>
              </v:shape>
            </w:pict>
          </mc:Fallback>
        </mc:AlternateContent>
      </w:r>
    </w:p>
    <w:p w14:paraId="533F98E5" w14:textId="6AFEAE17" w:rsidR="00401F64" w:rsidRPr="004D1069" w:rsidRDefault="0088377F">
      <w:pPr>
        <w:rPr>
          <w:rFonts w:ascii="Arial" w:hAnsi="Arial" w:cs="Arial"/>
          <w:sz w:val="28"/>
          <w:szCs w:val="28"/>
        </w:rPr>
      </w:pPr>
      <w:r w:rsidRPr="004D1069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90B45F3" wp14:editId="2742D794">
                <wp:simplePos x="0" y="0"/>
                <wp:positionH relativeFrom="column">
                  <wp:posOffset>-3005455</wp:posOffset>
                </wp:positionH>
                <wp:positionV relativeFrom="paragraph">
                  <wp:posOffset>371475</wp:posOffset>
                </wp:positionV>
                <wp:extent cx="6324600" cy="55245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AFF0F4" w14:textId="03539A2A" w:rsidR="00401F64" w:rsidRPr="0088377F" w:rsidRDefault="0088377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88377F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ru-RU"/>
                              </w:rPr>
                              <w:t xml:space="preserve">Длительное </w:t>
                            </w:r>
                            <w:r w:rsidRPr="0088377F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ru-RU"/>
                              </w:rPr>
                              <w:t xml:space="preserve">нажатие </w:t>
                            </w:r>
                            <w:r w:rsidRPr="0088377F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ru-RU"/>
                              </w:rPr>
                              <w:t>(</w:t>
                            </w:r>
                            <w:r w:rsidRPr="0088377F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ru-RU"/>
                              </w:rPr>
                              <w:t>в течение трех секунд</w:t>
                            </w:r>
                            <w:r w:rsidRPr="0088377F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ru-RU"/>
                              </w:rPr>
                              <w:t>) кнопки переключателя всасывания активирует систему энергосбережения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B45F3" id="文本框 10" o:spid="_x0000_s1029" type="#_x0000_t202" style="position:absolute;left:0;text-align:left;margin-left:-236.65pt;margin-top:29.25pt;width:498pt;height:43.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" fillcolor="white [3201]" stroked="f" strokeweight=".5pt">
                <v:textbox>
                  <w:txbxContent>
                    <w:p w14:paraId="43AFF0F4" w14:textId="03539A2A" w:rsidR="00401F64" w:rsidRPr="0088377F" w:rsidRDefault="0088377F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ru-RU"/>
                        </w:rPr>
                      </w:pPr>
                      <w:r w:rsidRPr="0088377F">
                        <w:rPr>
                          <w:rFonts w:ascii="Arial" w:hAnsi="Arial" w:cs="Arial"/>
                          <w:sz w:val="22"/>
                          <w:szCs w:val="22"/>
                          <w:lang w:val="ru-RU"/>
                        </w:rPr>
                        <w:t xml:space="preserve">Длительное </w:t>
                      </w:r>
                      <w:r w:rsidRPr="0088377F">
                        <w:rPr>
                          <w:rFonts w:ascii="Arial" w:hAnsi="Arial" w:cs="Arial"/>
                          <w:sz w:val="22"/>
                          <w:szCs w:val="22"/>
                          <w:lang w:val="ru-RU"/>
                        </w:rPr>
                        <w:t xml:space="preserve">нажатие </w:t>
                      </w:r>
                      <w:r w:rsidRPr="0088377F">
                        <w:rPr>
                          <w:rFonts w:ascii="Arial" w:hAnsi="Arial" w:cs="Arial"/>
                          <w:sz w:val="22"/>
                          <w:szCs w:val="22"/>
                          <w:lang w:val="ru-RU"/>
                        </w:rPr>
                        <w:t>(</w:t>
                      </w:r>
                      <w:r w:rsidRPr="0088377F">
                        <w:rPr>
                          <w:rFonts w:ascii="Arial" w:hAnsi="Arial" w:cs="Arial"/>
                          <w:sz w:val="22"/>
                          <w:szCs w:val="22"/>
                          <w:lang w:val="ru-RU"/>
                        </w:rPr>
                        <w:t>в течение трех секунд</w:t>
                      </w:r>
                      <w:r w:rsidRPr="0088377F">
                        <w:rPr>
                          <w:rFonts w:ascii="Arial" w:hAnsi="Arial" w:cs="Arial"/>
                          <w:sz w:val="22"/>
                          <w:szCs w:val="22"/>
                          <w:lang w:val="ru-RU"/>
                        </w:rPr>
                        <w:t>) кнопки переключателя всасывания активирует систему энергосбережения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4D1069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16234DC0" wp14:editId="7A7FEA62">
                <wp:simplePos x="0" y="0"/>
                <wp:positionH relativeFrom="column">
                  <wp:posOffset>-452755</wp:posOffset>
                </wp:positionH>
                <wp:positionV relativeFrom="paragraph">
                  <wp:posOffset>82550</wp:posOffset>
                </wp:positionV>
                <wp:extent cx="1371600" cy="32512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25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F6916" w14:textId="49B132FE" w:rsidR="00401F64" w:rsidRPr="0088377F" w:rsidRDefault="0088377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ru-RU"/>
                              </w:rPr>
                              <w:t>Индикатор горит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234DC0" id="文本框 9" o:spid="_x0000_s1030" type="#_x0000_t202" style="position:absolute;left:0;text-align:left;margin-left:-35.65pt;margin-top:6.5pt;width:108pt;height:25.6pt;z-index:25161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" fillcolor="white [3201]" stroked="f" strokeweight=".5pt">
                <v:textbox>
                  <w:txbxContent>
                    <w:p w14:paraId="46DF6916" w14:textId="49B132FE" w:rsidR="00401F64" w:rsidRPr="0088377F" w:rsidRDefault="0088377F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ru-RU"/>
                        </w:rPr>
                        <w:t>Индикатор горит</w:t>
                      </w:r>
                    </w:p>
                  </w:txbxContent>
                </v:textbox>
              </v:shape>
            </w:pict>
          </mc:Fallback>
        </mc:AlternateContent>
      </w:r>
    </w:p>
    <w:p w14:paraId="49D977B6" w14:textId="0BF24B61" w:rsidR="00401F64" w:rsidRPr="004D1069" w:rsidRDefault="00401F64">
      <w:pPr>
        <w:rPr>
          <w:rFonts w:ascii="Arial" w:hAnsi="Arial" w:cs="Arial"/>
          <w:sz w:val="28"/>
        </w:rPr>
      </w:pPr>
    </w:p>
    <w:p w14:paraId="36D257E3" w14:textId="48FF4A51" w:rsidR="00401F64" w:rsidRPr="005C01EE" w:rsidRDefault="005C01EE" w:rsidP="005C01EE">
      <w:pPr>
        <w:jc w:val="left"/>
        <w:rPr>
          <w:rFonts w:ascii="Arial" w:hAnsi="Arial" w:cs="Arial"/>
          <w:sz w:val="24"/>
          <w:lang w:val="ru-RU"/>
        </w:rPr>
      </w:pPr>
      <w:r w:rsidRPr="005C01EE">
        <w:rPr>
          <w:rFonts w:ascii="Arial" w:hAnsi="Arial" w:cs="Arial"/>
          <w:sz w:val="24"/>
          <w:lang w:val="ru-RU"/>
        </w:rPr>
        <w:t>Рисунок 2</w:t>
      </w:r>
    </w:p>
    <w:p w14:paraId="4312D1A0" w14:textId="23CB8707" w:rsidR="005C01EE" w:rsidRPr="005C01EE" w:rsidRDefault="005C01EE" w:rsidP="005C01EE">
      <w:pPr>
        <w:rPr>
          <w:rFonts w:ascii="Arial" w:hAnsi="Arial" w:cs="Arial"/>
          <w:sz w:val="24"/>
          <w:lang w:val="ru-RU"/>
        </w:rPr>
      </w:pPr>
      <w:r w:rsidRPr="005C01EE">
        <w:rPr>
          <w:rFonts w:ascii="Arial" w:hAnsi="Arial" w:cs="Arial"/>
          <w:sz w:val="24"/>
          <w:lang w:val="ru-RU"/>
        </w:rPr>
        <w:t xml:space="preserve">1. </w:t>
      </w:r>
      <w:r>
        <w:rPr>
          <w:rFonts w:ascii="Arial" w:hAnsi="Arial" w:cs="Arial"/>
          <w:sz w:val="24"/>
          <w:lang w:val="ru-RU"/>
        </w:rPr>
        <w:t xml:space="preserve">Распакуйте </w:t>
      </w:r>
      <w:r w:rsidRPr="005C01EE">
        <w:rPr>
          <w:rFonts w:ascii="Arial" w:hAnsi="Arial" w:cs="Arial"/>
          <w:sz w:val="24"/>
          <w:lang w:val="ru-RU"/>
        </w:rPr>
        <w:t xml:space="preserve">машину, </w:t>
      </w:r>
      <w:r>
        <w:rPr>
          <w:rFonts w:ascii="Arial" w:hAnsi="Arial" w:cs="Arial"/>
          <w:sz w:val="24"/>
          <w:lang w:val="ru-RU"/>
        </w:rPr>
        <w:t xml:space="preserve">извлеките ее </w:t>
      </w:r>
      <w:r w:rsidRPr="005C01EE">
        <w:rPr>
          <w:rFonts w:ascii="Arial" w:hAnsi="Arial" w:cs="Arial"/>
          <w:sz w:val="24"/>
          <w:lang w:val="ru-RU"/>
        </w:rPr>
        <w:t xml:space="preserve">из </w:t>
      </w:r>
      <w:r>
        <w:rPr>
          <w:rFonts w:ascii="Arial" w:hAnsi="Arial" w:cs="Arial"/>
          <w:sz w:val="24"/>
          <w:lang w:val="ru-RU"/>
        </w:rPr>
        <w:t>коробки</w:t>
      </w:r>
      <w:r w:rsidRPr="005C01EE">
        <w:rPr>
          <w:rFonts w:ascii="Arial" w:hAnsi="Arial" w:cs="Arial"/>
          <w:sz w:val="24"/>
          <w:lang w:val="ru-RU"/>
        </w:rPr>
        <w:t xml:space="preserve">, поставьте на </w:t>
      </w:r>
      <w:r>
        <w:rPr>
          <w:rFonts w:ascii="Arial" w:hAnsi="Arial" w:cs="Arial"/>
          <w:sz w:val="24"/>
          <w:lang w:val="ru-RU"/>
        </w:rPr>
        <w:t>твердую поверхность</w:t>
      </w:r>
      <w:r w:rsidRPr="005C01EE">
        <w:rPr>
          <w:rFonts w:ascii="Arial" w:hAnsi="Arial" w:cs="Arial"/>
          <w:sz w:val="24"/>
          <w:lang w:val="ru-RU"/>
        </w:rPr>
        <w:t xml:space="preserve"> и установите чистящую щетку и</w:t>
      </w:r>
      <w:r>
        <w:rPr>
          <w:rFonts w:ascii="Arial" w:hAnsi="Arial" w:cs="Arial"/>
          <w:sz w:val="24"/>
          <w:lang w:val="ru-RU"/>
        </w:rPr>
        <w:t xml:space="preserve">ли </w:t>
      </w:r>
      <w:proofErr w:type="spellStart"/>
      <w:r>
        <w:rPr>
          <w:rFonts w:ascii="Arial" w:hAnsi="Arial" w:cs="Arial"/>
          <w:sz w:val="24"/>
          <w:lang w:val="ru-RU"/>
        </w:rPr>
        <w:t>моп</w:t>
      </w:r>
      <w:proofErr w:type="spellEnd"/>
      <w:r w:rsidRPr="005C01EE">
        <w:rPr>
          <w:rFonts w:ascii="Arial" w:hAnsi="Arial" w:cs="Arial"/>
          <w:sz w:val="24"/>
          <w:lang w:val="ru-RU"/>
        </w:rPr>
        <w:t>.</w:t>
      </w:r>
    </w:p>
    <w:p w14:paraId="4400BB45" w14:textId="388E5D98" w:rsidR="005C01EE" w:rsidRPr="005C01EE" w:rsidRDefault="005C01EE" w:rsidP="005C01EE">
      <w:pPr>
        <w:rPr>
          <w:rFonts w:ascii="Arial" w:hAnsi="Arial" w:cs="Arial"/>
          <w:sz w:val="24"/>
          <w:lang w:val="ru-RU"/>
        </w:rPr>
      </w:pPr>
      <w:r w:rsidRPr="005C01EE">
        <w:rPr>
          <w:rFonts w:ascii="Arial" w:hAnsi="Arial" w:cs="Arial"/>
          <w:sz w:val="24"/>
          <w:lang w:val="ru-RU"/>
        </w:rPr>
        <w:t xml:space="preserve">2. Как показано на (Рис. 1), поднимите ручку регулировки угла </w:t>
      </w:r>
      <w:r w:rsidR="00756F86">
        <w:rPr>
          <w:rFonts w:ascii="Arial" w:hAnsi="Arial" w:cs="Arial"/>
          <w:sz w:val="24"/>
          <w:lang w:val="ru-RU"/>
        </w:rPr>
        <w:t xml:space="preserve">наклона </w:t>
      </w:r>
      <w:r w:rsidRPr="005C01EE">
        <w:rPr>
          <w:rFonts w:ascii="Arial" w:hAnsi="Arial" w:cs="Arial"/>
          <w:sz w:val="24"/>
          <w:lang w:val="ru-RU"/>
        </w:rPr>
        <w:t xml:space="preserve">примерно до 90 ° ~ 120 °, затем </w:t>
      </w:r>
      <w:r w:rsidR="00756F86">
        <w:rPr>
          <w:rFonts w:ascii="Arial" w:hAnsi="Arial" w:cs="Arial"/>
          <w:sz w:val="24"/>
          <w:lang w:val="ru-RU"/>
        </w:rPr>
        <w:t>достаньте из бака-утилизатора</w:t>
      </w:r>
      <w:r w:rsidRPr="005C01EE">
        <w:rPr>
          <w:rFonts w:ascii="Arial" w:hAnsi="Arial" w:cs="Arial"/>
          <w:sz w:val="24"/>
          <w:lang w:val="ru-RU"/>
        </w:rPr>
        <w:t xml:space="preserve">, две </w:t>
      </w:r>
      <w:r w:rsidR="00DF7274">
        <w:rPr>
          <w:rFonts w:ascii="Arial" w:hAnsi="Arial" w:cs="Arial"/>
          <w:sz w:val="24"/>
          <w:lang w:val="ru-RU"/>
        </w:rPr>
        <w:t xml:space="preserve">клеммы для </w:t>
      </w:r>
      <w:r w:rsidRPr="005C01EE">
        <w:rPr>
          <w:rFonts w:ascii="Arial" w:hAnsi="Arial" w:cs="Arial"/>
          <w:sz w:val="24"/>
          <w:lang w:val="ru-RU"/>
        </w:rPr>
        <w:t>аккумулятор</w:t>
      </w:r>
      <w:r w:rsidR="00DF7274">
        <w:rPr>
          <w:rFonts w:ascii="Arial" w:hAnsi="Arial" w:cs="Arial"/>
          <w:sz w:val="24"/>
          <w:lang w:val="ru-RU"/>
        </w:rPr>
        <w:t>а.</w:t>
      </w:r>
      <w:r w:rsidRPr="005C01EE">
        <w:rPr>
          <w:rFonts w:ascii="Arial" w:hAnsi="Arial" w:cs="Arial"/>
          <w:sz w:val="24"/>
          <w:lang w:val="ru-RU"/>
        </w:rPr>
        <w:t xml:space="preserve"> </w:t>
      </w:r>
      <w:r w:rsidR="00DF7274">
        <w:rPr>
          <w:rFonts w:ascii="Arial" w:hAnsi="Arial" w:cs="Arial"/>
          <w:sz w:val="24"/>
          <w:lang w:val="ru-RU"/>
        </w:rPr>
        <w:t>П</w:t>
      </w:r>
      <w:r w:rsidRPr="005C01EE">
        <w:rPr>
          <w:rFonts w:ascii="Arial" w:hAnsi="Arial" w:cs="Arial"/>
          <w:sz w:val="24"/>
          <w:lang w:val="ru-RU"/>
        </w:rPr>
        <w:t>одключите красный провод к плюсу аккумулятора, черный провод</w:t>
      </w:r>
      <w:r w:rsidR="00DF7274">
        <w:rPr>
          <w:rFonts w:ascii="Arial" w:hAnsi="Arial" w:cs="Arial"/>
          <w:sz w:val="24"/>
          <w:lang w:val="ru-RU"/>
        </w:rPr>
        <w:t xml:space="preserve"> подключите</w:t>
      </w:r>
      <w:r w:rsidRPr="005C01EE">
        <w:rPr>
          <w:rFonts w:ascii="Arial" w:hAnsi="Arial" w:cs="Arial"/>
          <w:sz w:val="24"/>
          <w:lang w:val="ru-RU"/>
        </w:rPr>
        <w:t xml:space="preserve"> к минусовой клемме аккумулятора и затяните его винтом. (Рисунок 3)</w:t>
      </w:r>
    </w:p>
    <w:p w14:paraId="6B1D1F3B" w14:textId="02374DD1" w:rsidR="005C01EE" w:rsidRPr="005C01EE" w:rsidRDefault="005C01EE" w:rsidP="005C01EE">
      <w:pPr>
        <w:rPr>
          <w:rFonts w:ascii="Arial" w:hAnsi="Arial" w:cs="Arial"/>
          <w:sz w:val="24"/>
          <w:lang w:val="ru-RU"/>
        </w:rPr>
      </w:pPr>
      <w:r w:rsidRPr="005C01EE">
        <w:rPr>
          <w:rFonts w:ascii="Arial" w:hAnsi="Arial" w:cs="Arial"/>
          <w:sz w:val="24"/>
          <w:lang w:val="ru-RU"/>
        </w:rPr>
        <w:t xml:space="preserve">3. Установите </w:t>
      </w:r>
      <w:r w:rsidR="00DF7274">
        <w:rPr>
          <w:rFonts w:ascii="Arial" w:hAnsi="Arial" w:cs="Arial"/>
          <w:sz w:val="24"/>
          <w:lang w:val="ru-RU"/>
        </w:rPr>
        <w:t>бак-утилизатор</w:t>
      </w:r>
      <w:r w:rsidRPr="005C01EE">
        <w:rPr>
          <w:rFonts w:ascii="Arial" w:hAnsi="Arial" w:cs="Arial"/>
          <w:sz w:val="24"/>
          <w:lang w:val="ru-RU"/>
        </w:rPr>
        <w:t>, подсоедините всасывающую труб</w:t>
      </w:r>
      <w:r w:rsidR="00DF7274">
        <w:rPr>
          <w:rFonts w:ascii="Arial" w:hAnsi="Arial" w:cs="Arial"/>
          <w:sz w:val="24"/>
          <w:lang w:val="ru-RU"/>
        </w:rPr>
        <w:t>к</w:t>
      </w:r>
      <w:r w:rsidRPr="005C01EE">
        <w:rPr>
          <w:rFonts w:ascii="Arial" w:hAnsi="Arial" w:cs="Arial"/>
          <w:sz w:val="24"/>
          <w:lang w:val="ru-RU"/>
        </w:rPr>
        <w:t xml:space="preserve">у и </w:t>
      </w:r>
      <w:r w:rsidR="00DF7274">
        <w:rPr>
          <w:rFonts w:ascii="Arial" w:hAnsi="Arial" w:cs="Arial"/>
          <w:sz w:val="24"/>
          <w:lang w:val="ru-RU"/>
        </w:rPr>
        <w:t>залейте</w:t>
      </w:r>
      <w:r w:rsidRPr="005C01EE">
        <w:rPr>
          <w:rFonts w:ascii="Arial" w:hAnsi="Arial" w:cs="Arial"/>
          <w:sz w:val="24"/>
          <w:lang w:val="ru-RU"/>
        </w:rPr>
        <w:t xml:space="preserve"> соответствующее количество моющего средства в </w:t>
      </w:r>
      <w:r w:rsidR="00DF7274">
        <w:rPr>
          <w:rFonts w:ascii="Arial" w:hAnsi="Arial" w:cs="Arial"/>
          <w:sz w:val="24"/>
          <w:lang w:val="ru-RU"/>
        </w:rPr>
        <w:t>него</w:t>
      </w:r>
      <w:r w:rsidRPr="005C01EE">
        <w:rPr>
          <w:rFonts w:ascii="Arial" w:hAnsi="Arial" w:cs="Arial"/>
          <w:sz w:val="24"/>
          <w:lang w:val="ru-RU"/>
        </w:rPr>
        <w:t>.</w:t>
      </w:r>
    </w:p>
    <w:p w14:paraId="5743FA1E" w14:textId="77777777" w:rsidR="005C01EE" w:rsidRPr="005C01EE" w:rsidRDefault="005C01EE" w:rsidP="005C01EE">
      <w:pPr>
        <w:rPr>
          <w:rFonts w:ascii="Arial" w:hAnsi="Arial" w:cs="Arial"/>
          <w:sz w:val="24"/>
          <w:lang w:val="ru-RU"/>
        </w:rPr>
      </w:pPr>
      <w:r w:rsidRPr="005C01EE">
        <w:rPr>
          <w:rFonts w:ascii="Arial" w:hAnsi="Arial" w:cs="Arial"/>
          <w:sz w:val="24"/>
          <w:lang w:val="ru-RU"/>
        </w:rPr>
        <w:t>4. Разберитесь (Рисунок 1) в функциях и назначении каждого структурного компонента и кнопок на ручке управления (Рисунок 2).</w:t>
      </w:r>
    </w:p>
    <w:p w14:paraId="65DF2916" w14:textId="3E9C55DD" w:rsidR="005C01EE" w:rsidRPr="005C01EE" w:rsidRDefault="005C01EE" w:rsidP="005C01EE">
      <w:pPr>
        <w:rPr>
          <w:rFonts w:ascii="Arial" w:hAnsi="Arial" w:cs="Arial"/>
          <w:sz w:val="24"/>
          <w:lang w:val="ru-RU"/>
        </w:rPr>
      </w:pPr>
      <w:r w:rsidRPr="005C01EE">
        <w:rPr>
          <w:rFonts w:ascii="Arial" w:hAnsi="Arial" w:cs="Arial"/>
          <w:sz w:val="24"/>
          <w:lang w:val="ru-RU"/>
        </w:rPr>
        <w:t xml:space="preserve">5. </w:t>
      </w:r>
      <w:r w:rsidR="00E3550B">
        <w:rPr>
          <w:rFonts w:ascii="Arial" w:hAnsi="Arial" w:cs="Arial"/>
          <w:sz w:val="24"/>
          <w:lang w:val="ru-RU"/>
        </w:rPr>
        <w:t>Скребок</w:t>
      </w:r>
      <w:r w:rsidRPr="005C01EE">
        <w:rPr>
          <w:rFonts w:ascii="Arial" w:hAnsi="Arial" w:cs="Arial"/>
          <w:sz w:val="24"/>
          <w:lang w:val="ru-RU"/>
        </w:rPr>
        <w:t xml:space="preserve"> машины установлен и закреплен. </w:t>
      </w:r>
      <w:r w:rsidR="00E3550B">
        <w:rPr>
          <w:rFonts w:ascii="Arial" w:hAnsi="Arial" w:cs="Arial"/>
          <w:sz w:val="24"/>
          <w:lang w:val="ru-RU"/>
        </w:rPr>
        <w:t>Следует опустить скребок ровно на поверхность пола, при этом</w:t>
      </w:r>
      <w:r w:rsidRPr="005C01EE">
        <w:rPr>
          <w:rFonts w:ascii="Arial" w:hAnsi="Arial" w:cs="Arial"/>
          <w:sz w:val="24"/>
          <w:lang w:val="ru-RU"/>
        </w:rPr>
        <w:t xml:space="preserve"> ручку регулировки угла</w:t>
      </w:r>
      <w:r w:rsidR="00E3550B">
        <w:rPr>
          <w:rFonts w:ascii="Arial" w:hAnsi="Arial" w:cs="Arial"/>
          <w:sz w:val="24"/>
          <w:lang w:val="ru-RU"/>
        </w:rPr>
        <w:t xml:space="preserve"> наклона</w:t>
      </w:r>
      <w:r w:rsidRPr="005C01EE">
        <w:rPr>
          <w:rFonts w:ascii="Arial" w:hAnsi="Arial" w:cs="Arial"/>
          <w:sz w:val="24"/>
          <w:lang w:val="ru-RU"/>
        </w:rPr>
        <w:t xml:space="preserve"> </w:t>
      </w:r>
      <w:r w:rsidR="00E3550B">
        <w:rPr>
          <w:rFonts w:ascii="Arial" w:hAnsi="Arial" w:cs="Arial"/>
          <w:sz w:val="24"/>
          <w:lang w:val="ru-RU"/>
        </w:rPr>
        <w:t xml:space="preserve">потяните таким образом, чтобы </w:t>
      </w:r>
      <w:r w:rsidRPr="005C01EE">
        <w:rPr>
          <w:rFonts w:ascii="Arial" w:hAnsi="Arial" w:cs="Arial"/>
          <w:sz w:val="24"/>
          <w:lang w:val="ru-RU"/>
        </w:rPr>
        <w:t xml:space="preserve">отрегулировать </w:t>
      </w:r>
      <w:r w:rsidR="00E3550B">
        <w:rPr>
          <w:rFonts w:ascii="Arial" w:hAnsi="Arial" w:cs="Arial"/>
          <w:sz w:val="24"/>
          <w:lang w:val="ru-RU"/>
        </w:rPr>
        <w:t xml:space="preserve">ее по </w:t>
      </w:r>
      <w:r w:rsidRPr="005C01EE">
        <w:rPr>
          <w:rFonts w:ascii="Arial" w:hAnsi="Arial" w:cs="Arial"/>
          <w:sz w:val="24"/>
          <w:lang w:val="ru-RU"/>
        </w:rPr>
        <w:t>высот</w:t>
      </w:r>
      <w:r w:rsidR="00E3550B">
        <w:rPr>
          <w:rFonts w:ascii="Arial" w:hAnsi="Arial" w:cs="Arial"/>
          <w:sz w:val="24"/>
          <w:lang w:val="ru-RU"/>
        </w:rPr>
        <w:t>е</w:t>
      </w:r>
      <w:r w:rsidRPr="005C01EE">
        <w:rPr>
          <w:rFonts w:ascii="Arial" w:hAnsi="Arial" w:cs="Arial"/>
          <w:sz w:val="24"/>
          <w:lang w:val="ru-RU"/>
        </w:rPr>
        <w:t xml:space="preserve">, </w:t>
      </w:r>
      <w:r w:rsidR="00E3550B">
        <w:rPr>
          <w:rFonts w:ascii="Arial" w:hAnsi="Arial" w:cs="Arial"/>
          <w:sz w:val="24"/>
          <w:lang w:val="ru-RU"/>
        </w:rPr>
        <w:t xml:space="preserve">удобной оператору и затем </w:t>
      </w:r>
      <w:r w:rsidRPr="005C01EE">
        <w:rPr>
          <w:rFonts w:ascii="Arial" w:hAnsi="Arial" w:cs="Arial"/>
          <w:sz w:val="24"/>
          <w:lang w:val="ru-RU"/>
        </w:rPr>
        <w:t>отпустит</w:t>
      </w:r>
      <w:r w:rsidR="00E3550B">
        <w:rPr>
          <w:rFonts w:ascii="Arial" w:hAnsi="Arial" w:cs="Arial"/>
          <w:sz w:val="24"/>
          <w:lang w:val="ru-RU"/>
        </w:rPr>
        <w:t>е.</w:t>
      </w:r>
    </w:p>
    <w:p w14:paraId="3E950694" w14:textId="550FD5D5" w:rsidR="00C23AF3" w:rsidRDefault="005C01EE" w:rsidP="005C01EE">
      <w:pPr>
        <w:rPr>
          <w:rFonts w:ascii="Arial" w:hAnsi="Arial" w:cs="Arial"/>
          <w:sz w:val="24"/>
          <w:lang w:val="ru-RU"/>
        </w:rPr>
      </w:pPr>
      <w:r w:rsidRPr="005C01EE">
        <w:rPr>
          <w:rFonts w:ascii="Arial" w:hAnsi="Arial" w:cs="Arial"/>
          <w:sz w:val="24"/>
          <w:lang w:val="ru-RU"/>
        </w:rPr>
        <w:t xml:space="preserve">6. Перед включением машины </w:t>
      </w:r>
      <w:r w:rsidR="00C731BE">
        <w:rPr>
          <w:rFonts w:ascii="Arial" w:hAnsi="Arial" w:cs="Arial"/>
          <w:sz w:val="24"/>
          <w:lang w:val="ru-RU"/>
        </w:rPr>
        <w:t>следует</w:t>
      </w:r>
      <w:r w:rsidRPr="005C01EE">
        <w:rPr>
          <w:rFonts w:ascii="Arial" w:hAnsi="Arial" w:cs="Arial"/>
          <w:sz w:val="24"/>
          <w:lang w:val="ru-RU"/>
        </w:rPr>
        <w:t xml:space="preserve"> крепко держаться за ручку управления обеими руками</w:t>
      </w:r>
      <w:r w:rsidR="00C731BE">
        <w:rPr>
          <w:rFonts w:ascii="Arial" w:hAnsi="Arial" w:cs="Arial"/>
          <w:sz w:val="24"/>
          <w:lang w:val="ru-RU"/>
        </w:rPr>
        <w:t xml:space="preserve">. При этом не должно быть </w:t>
      </w:r>
      <w:r w:rsidRPr="005C01EE">
        <w:rPr>
          <w:rFonts w:ascii="Arial" w:hAnsi="Arial" w:cs="Arial"/>
          <w:sz w:val="24"/>
          <w:lang w:val="ru-RU"/>
        </w:rPr>
        <w:t>других людей рядом с машиной</w:t>
      </w:r>
      <w:r w:rsidR="00C731BE">
        <w:rPr>
          <w:rFonts w:ascii="Arial" w:hAnsi="Arial" w:cs="Arial"/>
          <w:sz w:val="24"/>
          <w:lang w:val="ru-RU"/>
        </w:rPr>
        <w:t xml:space="preserve">. </w:t>
      </w:r>
      <w:r w:rsidRPr="005C01EE">
        <w:rPr>
          <w:rFonts w:ascii="Arial" w:hAnsi="Arial" w:cs="Arial"/>
          <w:sz w:val="24"/>
          <w:lang w:val="ru-RU"/>
        </w:rPr>
        <w:t xml:space="preserve"> </w:t>
      </w:r>
      <w:r w:rsidR="00C731BE">
        <w:rPr>
          <w:rFonts w:ascii="Arial" w:hAnsi="Arial" w:cs="Arial"/>
          <w:sz w:val="24"/>
          <w:lang w:val="ru-RU"/>
        </w:rPr>
        <w:t xml:space="preserve">Это необходимо так же </w:t>
      </w:r>
      <w:r w:rsidR="00C23AF3">
        <w:rPr>
          <w:rFonts w:ascii="Arial" w:hAnsi="Arial" w:cs="Arial"/>
          <w:sz w:val="24"/>
          <w:lang w:val="ru-RU"/>
        </w:rPr>
        <w:t xml:space="preserve">во </w:t>
      </w:r>
      <w:r w:rsidR="00C731BE">
        <w:rPr>
          <w:rFonts w:ascii="Arial" w:hAnsi="Arial" w:cs="Arial"/>
          <w:sz w:val="24"/>
          <w:lang w:val="ru-RU"/>
        </w:rPr>
        <w:t>избежани</w:t>
      </w:r>
      <w:r w:rsidR="00C23AF3">
        <w:rPr>
          <w:rFonts w:ascii="Arial" w:hAnsi="Arial" w:cs="Arial"/>
          <w:sz w:val="24"/>
          <w:lang w:val="ru-RU"/>
        </w:rPr>
        <w:t>е</w:t>
      </w:r>
      <w:r w:rsidR="00C731BE">
        <w:rPr>
          <w:rFonts w:ascii="Arial" w:hAnsi="Arial" w:cs="Arial"/>
          <w:sz w:val="24"/>
          <w:lang w:val="ru-RU"/>
        </w:rPr>
        <w:t xml:space="preserve"> резкого старта машины </w:t>
      </w:r>
      <w:r w:rsidRPr="005C01EE">
        <w:rPr>
          <w:rFonts w:ascii="Arial" w:hAnsi="Arial" w:cs="Arial"/>
          <w:sz w:val="24"/>
          <w:lang w:val="ru-RU"/>
        </w:rPr>
        <w:t xml:space="preserve">и причинения вреда окружающему персоналу, </w:t>
      </w:r>
      <w:r w:rsidR="00C731BE">
        <w:rPr>
          <w:rFonts w:ascii="Arial" w:hAnsi="Arial" w:cs="Arial"/>
          <w:sz w:val="24"/>
          <w:lang w:val="ru-RU"/>
        </w:rPr>
        <w:t xml:space="preserve">по причине отсутствия контроля за запускаемой поломоечной машиной. </w:t>
      </w:r>
    </w:p>
    <w:p w14:paraId="3D38292D" w14:textId="30336421" w:rsidR="005C01EE" w:rsidRPr="005C01EE" w:rsidRDefault="005C01EE" w:rsidP="005C01EE">
      <w:pPr>
        <w:rPr>
          <w:rFonts w:ascii="Arial" w:hAnsi="Arial" w:cs="Arial"/>
          <w:sz w:val="24"/>
          <w:lang w:val="ru-RU"/>
        </w:rPr>
      </w:pPr>
      <w:r w:rsidRPr="005C01EE">
        <w:rPr>
          <w:rFonts w:ascii="Arial" w:hAnsi="Arial" w:cs="Arial"/>
          <w:sz w:val="24"/>
          <w:lang w:val="ru-RU"/>
        </w:rPr>
        <w:t xml:space="preserve">Включите главный выключатель, двигатель всасывания воды и выключатель слива на панели ручки управления (как показано на Рисунке 2), загорятся соответствующие световые индикаторы, и машина начнет </w:t>
      </w:r>
      <w:r w:rsidRPr="005C01EE">
        <w:rPr>
          <w:rFonts w:ascii="Arial" w:hAnsi="Arial" w:cs="Arial"/>
          <w:sz w:val="24"/>
          <w:lang w:val="ru-RU"/>
        </w:rPr>
        <w:lastRenderedPageBreak/>
        <w:t>работать.</w:t>
      </w:r>
    </w:p>
    <w:p w14:paraId="4860E2CC" w14:textId="68327EFC" w:rsidR="00401F64" w:rsidRPr="005C01EE" w:rsidRDefault="005C01EE" w:rsidP="005C01EE">
      <w:pPr>
        <w:rPr>
          <w:rFonts w:ascii="Arial" w:hAnsi="Arial" w:cs="Arial"/>
          <w:sz w:val="24"/>
          <w:lang w:val="ru-RU"/>
        </w:rPr>
      </w:pPr>
      <w:r w:rsidRPr="005C01EE">
        <w:rPr>
          <w:rFonts w:ascii="Arial" w:hAnsi="Arial" w:cs="Arial"/>
          <w:sz w:val="24"/>
          <w:lang w:val="ru-RU"/>
        </w:rPr>
        <w:t xml:space="preserve">7. Нажмите и удерживайте кнопку переключателя всасывания воды в течение 3 секунд, чтобы войти в режим </w:t>
      </w:r>
      <w:r w:rsidRPr="005C01EE">
        <w:rPr>
          <w:rFonts w:ascii="Arial" w:hAnsi="Arial" w:cs="Arial"/>
          <w:sz w:val="24"/>
        </w:rPr>
        <w:t>ECO</w:t>
      </w:r>
      <w:r w:rsidRPr="005C01EE">
        <w:rPr>
          <w:rFonts w:ascii="Arial" w:hAnsi="Arial" w:cs="Arial"/>
          <w:sz w:val="24"/>
          <w:lang w:val="ru-RU"/>
        </w:rPr>
        <w:t xml:space="preserve">, </w:t>
      </w:r>
      <w:r w:rsidR="00C23AF3">
        <w:rPr>
          <w:rFonts w:ascii="Arial" w:hAnsi="Arial" w:cs="Arial"/>
          <w:sz w:val="24"/>
          <w:lang w:val="ru-RU"/>
        </w:rPr>
        <w:t>сделать шум ниже</w:t>
      </w:r>
      <w:r w:rsidRPr="005C01EE">
        <w:rPr>
          <w:rFonts w:ascii="Arial" w:hAnsi="Arial" w:cs="Arial"/>
          <w:sz w:val="24"/>
          <w:lang w:val="ru-RU"/>
        </w:rPr>
        <w:t xml:space="preserve"> и сэкономить энергию.</w:t>
      </w:r>
      <w:r w:rsidR="00387AC9" w:rsidRPr="005C01EE">
        <w:rPr>
          <w:rFonts w:ascii="Arial" w:hAnsi="Arial" w:cs="Arial"/>
          <w:sz w:val="24"/>
          <w:lang w:val="ru-RU"/>
        </w:rPr>
        <w:t xml:space="preserve">     </w:t>
      </w:r>
    </w:p>
    <w:p w14:paraId="1C7410BA" w14:textId="77777777" w:rsidR="00C23AF3" w:rsidRDefault="00387AC9">
      <w:pPr>
        <w:rPr>
          <w:rFonts w:ascii="Arial" w:hAnsi="Arial" w:cs="Arial"/>
          <w:sz w:val="24"/>
          <w:lang w:val="ru-RU"/>
        </w:rPr>
      </w:pPr>
      <w:r w:rsidRPr="005C01EE">
        <w:rPr>
          <w:rFonts w:ascii="Arial" w:hAnsi="Arial" w:cs="Arial"/>
          <w:sz w:val="24"/>
          <w:lang w:val="ru-RU"/>
        </w:rPr>
        <w:t xml:space="preserve">                 </w:t>
      </w:r>
      <w:r w:rsidRPr="005C01EE">
        <w:rPr>
          <w:rFonts w:ascii="Arial" w:hAnsi="Arial" w:cs="Arial"/>
          <w:sz w:val="24"/>
          <w:lang w:val="ru-RU"/>
        </w:rPr>
        <w:t xml:space="preserve"> </w:t>
      </w:r>
    </w:p>
    <w:p w14:paraId="47E976F6" w14:textId="23828D85" w:rsidR="00401F64" w:rsidRPr="00C23AF3" w:rsidRDefault="00C23AF3" w:rsidP="00C23AF3">
      <w:pPr>
        <w:jc w:val="center"/>
        <w:rPr>
          <w:rFonts w:ascii="Arial" w:hAnsi="Arial" w:cs="Arial"/>
          <w:b/>
          <w:bCs/>
          <w:sz w:val="24"/>
          <w:lang w:val="ru-RU"/>
        </w:rPr>
      </w:pPr>
      <w:r w:rsidRPr="00C23AF3">
        <w:rPr>
          <w:rFonts w:ascii="Arial" w:hAnsi="Arial" w:cs="Arial"/>
          <w:b/>
          <w:bCs/>
          <w:sz w:val="24"/>
          <w:lang w:val="ru-RU"/>
        </w:rPr>
        <w:t>Обслуживание</w:t>
      </w:r>
    </w:p>
    <w:p w14:paraId="29E56EA0" w14:textId="43A6B3FD" w:rsidR="00C23AF3" w:rsidRPr="00C23AF3" w:rsidRDefault="00C23AF3" w:rsidP="00C23AF3">
      <w:pPr>
        <w:rPr>
          <w:rFonts w:ascii="Arial" w:hAnsi="Arial" w:cs="Arial"/>
          <w:sz w:val="24"/>
          <w:lang w:val="ru-RU"/>
        </w:rPr>
      </w:pPr>
      <w:r w:rsidRPr="00C23AF3">
        <w:rPr>
          <w:rFonts w:ascii="Arial" w:hAnsi="Arial" w:cs="Arial"/>
          <w:sz w:val="24"/>
          <w:lang w:val="ru-RU"/>
        </w:rPr>
        <w:t xml:space="preserve">1. </w:t>
      </w:r>
      <w:r>
        <w:rPr>
          <w:rFonts w:ascii="Arial" w:hAnsi="Arial" w:cs="Arial"/>
          <w:sz w:val="24"/>
          <w:lang w:val="ru-RU"/>
        </w:rPr>
        <w:t>Поломоечная машина</w:t>
      </w:r>
      <w:r w:rsidRPr="00C23AF3">
        <w:rPr>
          <w:rFonts w:ascii="Arial" w:hAnsi="Arial" w:cs="Arial"/>
          <w:sz w:val="24"/>
          <w:lang w:val="ru-RU"/>
        </w:rPr>
        <w:t xml:space="preserve"> сконструирован</w:t>
      </w:r>
      <w:r>
        <w:rPr>
          <w:rFonts w:ascii="Arial" w:hAnsi="Arial" w:cs="Arial"/>
          <w:sz w:val="24"/>
          <w:lang w:val="ru-RU"/>
        </w:rPr>
        <w:t>а</w:t>
      </w:r>
      <w:r w:rsidRPr="00C23AF3">
        <w:rPr>
          <w:rFonts w:ascii="Arial" w:hAnsi="Arial" w:cs="Arial"/>
          <w:sz w:val="24"/>
          <w:lang w:val="ru-RU"/>
        </w:rPr>
        <w:t xml:space="preserve"> таким образом, чтобы быть влагозащищенным</w:t>
      </w:r>
      <w:r>
        <w:rPr>
          <w:rFonts w:ascii="Arial" w:hAnsi="Arial" w:cs="Arial"/>
          <w:sz w:val="24"/>
          <w:lang w:val="ru-RU"/>
        </w:rPr>
        <w:t>.</w:t>
      </w:r>
      <w:r w:rsidRPr="00C23AF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П</w:t>
      </w:r>
      <w:r w:rsidRPr="00C23AF3">
        <w:rPr>
          <w:rFonts w:ascii="Arial" w:hAnsi="Arial" w:cs="Arial"/>
          <w:sz w:val="24"/>
          <w:lang w:val="ru-RU"/>
        </w:rPr>
        <w:t xml:space="preserve">ри нормальном использовании, пока вода не попадает на электрические части корпуса машины, проблем обычно не возникает. Во время использования будьте осторожны, чтобы вода или моющее средство не попали прямо в вилку питания или часть </w:t>
      </w:r>
      <w:r>
        <w:rPr>
          <w:rFonts w:ascii="Arial" w:hAnsi="Arial" w:cs="Arial"/>
          <w:sz w:val="24"/>
          <w:lang w:val="ru-RU"/>
        </w:rPr>
        <w:t xml:space="preserve">электрической </w:t>
      </w:r>
      <w:r w:rsidRPr="00C23AF3">
        <w:rPr>
          <w:rFonts w:ascii="Arial" w:hAnsi="Arial" w:cs="Arial"/>
          <w:sz w:val="24"/>
          <w:lang w:val="ru-RU"/>
        </w:rPr>
        <w:t>цепи корпуса, чтобы предотвратить короткое замыкание или поражение электрическим током.</w:t>
      </w:r>
    </w:p>
    <w:p w14:paraId="61D1AE17" w14:textId="4FE72A82" w:rsidR="00C23AF3" w:rsidRPr="00C23AF3" w:rsidRDefault="00C23AF3" w:rsidP="00C23AF3">
      <w:pPr>
        <w:rPr>
          <w:rFonts w:ascii="Arial" w:hAnsi="Arial" w:cs="Arial"/>
          <w:sz w:val="24"/>
          <w:lang w:val="ru-RU"/>
        </w:rPr>
      </w:pPr>
      <w:r w:rsidRPr="00C23AF3">
        <w:rPr>
          <w:rFonts w:ascii="Arial" w:hAnsi="Arial" w:cs="Arial"/>
          <w:sz w:val="24"/>
          <w:lang w:val="ru-RU"/>
        </w:rPr>
        <w:t xml:space="preserve">2. Не разбирайте </w:t>
      </w:r>
      <w:r>
        <w:rPr>
          <w:rFonts w:ascii="Arial" w:hAnsi="Arial" w:cs="Arial"/>
          <w:sz w:val="24"/>
          <w:lang w:val="ru-RU"/>
        </w:rPr>
        <w:t>машину</w:t>
      </w:r>
      <w:r w:rsidRPr="00C23AF3">
        <w:rPr>
          <w:rFonts w:ascii="Arial" w:hAnsi="Arial" w:cs="Arial"/>
          <w:sz w:val="24"/>
          <w:lang w:val="ru-RU"/>
        </w:rPr>
        <w:t xml:space="preserve"> самостоятельно. Если вы обнаружите, что двигатель или </w:t>
      </w:r>
      <w:r>
        <w:rPr>
          <w:rFonts w:ascii="Arial" w:hAnsi="Arial" w:cs="Arial"/>
          <w:sz w:val="24"/>
          <w:lang w:val="ru-RU"/>
        </w:rPr>
        <w:t xml:space="preserve">электрическая </w:t>
      </w:r>
      <w:r w:rsidRPr="00C23AF3">
        <w:rPr>
          <w:rFonts w:ascii="Arial" w:hAnsi="Arial" w:cs="Arial"/>
          <w:sz w:val="24"/>
          <w:lang w:val="ru-RU"/>
        </w:rPr>
        <w:t xml:space="preserve">цепь неисправны, сообщите об этом в нашу компанию или </w:t>
      </w:r>
      <w:r>
        <w:rPr>
          <w:rFonts w:ascii="Arial" w:hAnsi="Arial" w:cs="Arial"/>
          <w:sz w:val="24"/>
          <w:lang w:val="ru-RU"/>
        </w:rPr>
        <w:t xml:space="preserve">авторизованному </w:t>
      </w:r>
      <w:r w:rsidRPr="00C23AF3">
        <w:rPr>
          <w:rFonts w:ascii="Arial" w:hAnsi="Arial" w:cs="Arial"/>
          <w:sz w:val="24"/>
          <w:lang w:val="ru-RU"/>
        </w:rPr>
        <w:t>дилер</w:t>
      </w:r>
      <w:r>
        <w:rPr>
          <w:rFonts w:ascii="Arial" w:hAnsi="Arial" w:cs="Arial"/>
          <w:sz w:val="24"/>
          <w:lang w:val="ru-RU"/>
        </w:rPr>
        <w:t>у</w:t>
      </w:r>
      <w:r w:rsidRPr="00C23AF3">
        <w:rPr>
          <w:rFonts w:ascii="Arial" w:hAnsi="Arial" w:cs="Arial"/>
          <w:sz w:val="24"/>
          <w:lang w:val="ru-RU"/>
        </w:rPr>
        <w:t xml:space="preserve"> для ремонта.</w:t>
      </w:r>
    </w:p>
    <w:p w14:paraId="44108A83" w14:textId="1768CC24" w:rsidR="00C23AF3" w:rsidRPr="00C23AF3" w:rsidRDefault="00C23AF3" w:rsidP="00C23AF3">
      <w:pPr>
        <w:rPr>
          <w:rFonts w:ascii="Arial" w:hAnsi="Arial" w:cs="Arial"/>
          <w:sz w:val="24"/>
          <w:lang w:val="ru-RU"/>
        </w:rPr>
      </w:pPr>
      <w:r w:rsidRPr="00C23AF3">
        <w:rPr>
          <w:rFonts w:ascii="Arial" w:hAnsi="Arial" w:cs="Arial"/>
          <w:sz w:val="24"/>
          <w:lang w:val="ru-RU"/>
        </w:rPr>
        <w:t>3. Не прилагайте чрезмерных усилий к пластиковым ручкам, рычагам или кнопкам на рукоятке управления, чтобы избежать повреждений.</w:t>
      </w:r>
    </w:p>
    <w:p w14:paraId="499E9B7B" w14:textId="7ED4938E" w:rsidR="00C23AF3" w:rsidRPr="00C23AF3" w:rsidRDefault="00C23AF3" w:rsidP="00C23AF3">
      <w:pPr>
        <w:rPr>
          <w:rFonts w:ascii="Arial" w:hAnsi="Arial" w:cs="Arial"/>
          <w:sz w:val="24"/>
          <w:lang w:val="ru-RU"/>
        </w:rPr>
      </w:pPr>
      <w:r w:rsidRPr="00C23AF3">
        <w:rPr>
          <w:rFonts w:ascii="Arial" w:hAnsi="Arial" w:cs="Arial"/>
          <w:sz w:val="24"/>
          <w:lang w:val="ru-RU"/>
        </w:rPr>
        <w:t>4. После каждого использования</w:t>
      </w:r>
      <w:r w:rsidR="001018D8">
        <w:rPr>
          <w:rFonts w:ascii="Arial" w:hAnsi="Arial" w:cs="Arial"/>
          <w:sz w:val="24"/>
          <w:lang w:val="ru-RU"/>
        </w:rPr>
        <w:t xml:space="preserve"> машины,</w:t>
      </w:r>
      <w:r w:rsidRPr="00C23AF3">
        <w:rPr>
          <w:rFonts w:ascii="Arial" w:hAnsi="Arial" w:cs="Arial"/>
          <w:sz w:val="24"/>
          <w:lang w:val="ru-RU"/>
        </w:rPr>
        <w:t xml:space="preserve"> сливайте чистую воду и сточные воды из резервуара для воды, а также очищайте </w:t>
      </w:r>
      <w:r w:rsidR="001018D8">
        <w:rPr>
          <w:rFonts w:ascii="Arial" w:hAnsi="Arial" w:cs="Arial"/>
          <w:sz w:val="24"/>
          <w:lang w:val="ru-RU"/>
        </w:rPr>
        <w:t>бак-</w:t>
      </w:r>
      <w:proofErr w:type="gramStart"/>
      <w:r w:rsidR="001018D8">
        <w:rPr>
          <w:rFonts w:ascii="Arial" w:hAnsi="Arial" w:cs="Arial"/>
          <w:sz w:val="24"/>
          <w:lang w:val="ru-RU"/>
        </w:rPr>
        <w:t xml:space="preserve">утилизатор </w:t>
      </w:r>
      <w:r w:rsidRPr="00C23AF3">
        <w:rPr>
          <w:rFonts w:ascii="Arial" w:hAnsi="Arial" w:cs="Arial"/>
          <w:sz w:val="24"/>
          <w:lang w:val="ru-RU"/>
        </w:rPr>
        <w:t xml:space="preserve"> и</w:t>
      </w:r>
      <w:proofErr w:type="gramEnd"/>
      <w:r w:rsidRPr="00C23AF3">
        <w:rPr>
          <w:rFonts w:ascii="Arial" w:hAnsi="Arial" w:cs="Arial"/>
          <w:sz w:val="24"/>
          <w:lang w:val="ru-RU"/>
        </w:rPr>
        <w:t xml:space="preserve"> трубопровод, чтобы избежать засорения.</w:t>
      </w:r>
    </w:p>
    <w:p w14:paraId="64BF99FE" w14:textId="71226436" w:rsidR="00C23AF3" w:rsidRPr="00C23AF3" w:rsidRDefault="00C23AF3" w:rsidP="00C23AF3">
      <w:pPr>
        <w:rPr>
          <w:rFonts w:ascii="Arial" w:hAnsi="Arial" w:cs="Arial"/>
          <w:sz w:val="24"/>
          <w:lang w:val="ru-RU"/>
        </w:rPr>
      </w:pPr>
      <w:r w:rsidRPr="00C23AF3">
        <w:rPr>
          <w:rFonts w:ascii="Arial" w:hAnsi="Arial" w:cs="Arial"/>
          <w:sz w:val="24"/>
          <w:lang w:val="ru-RU"/>
        </w:rPr>
        <w:t>5. После каждого использования</w:t>
      </w:r>
      <w:r w:rsidR="001018D8">
        <w:rPr>
          <w:rFonts w:ascii="Arial" w:hAnsi="Arial" w:cs="Arial"/>
          <w:sz w:val="24"/>
          <w:lang w:val="ru-RU"/>
        </w:rPr>
        <w:t xml:space="preserve"> машины,</w:t>
      </w:r>
      <w:r w:rsidRPr="00C23AF3">
        <w:rPr>
          <w:rFonts w:ascii="Arial" w:hAnsi="Arial" w:cs="Arial"/>
          <w:sz w:val="24"/>
          <w:lang w:val="ru-RU"/>
        </w:rPr>
        <w:t xml:space="preserve"> очищайте </w:t>
      </w:r>
      <w:r w:rsidR="001018D8">
        <w:rPr>
          <w:rFonts w:ascii="Arial" w:hAnsi="Arial" w:cs="Arial"/>
          <w:sz w:val="24"/>
          <w:lang w:val="ru-RU"/>
        </w:rPr>
        <w:t>скребок</w:t>
      </w:r>
      <w:r w:rsidRPr="00C23AF3">
        <w:rPr>
          <w:rFonts w:ascii="Arial" w:hAnsi="Arial" w:cs="Arial"/>
          <w:sz w:val="24"/>
          <w:lang w:val="ru-RU"/>
        </w:rPr>
        <w:t xml:space="preserve"> и протирайте его сухой тканью.</w:t>
      </w:r>
    </w:p>
    <w:p w14:paraId="10AF0EB9" w14:textId="68E37280" w:rsidR="00401F64" w:rsidRPr="00C23AF3" w:rsidRDefault="00C23AF3" w:rsidP="00C23AF3">
      <w:pPr>
        <w:rPr>
          <w:rFonts w:ascii="Arial" w:hAnsi="Arial" w:cs="Arial"/>
          <w:sz w:val="24"/>
          <w:lang w:val="ru-RU"/>
        </w:rPr>
      </w:pPr>
      <w:r w:rsidRPr="00C23AF3">
        <w:rPr>
          <w:rFonts w:ascii="Arial" w:hAnsi="Arial" w:cs="Arial"/>
          <w:sz w:val="24"/>
          <w:lang w:val="ru-RU"/>
        </w:rPr>
        <w:t>6. Если машина не используется в течение длительного времени, регулярно заряжайте аккумулятор, иначе срок службы аккумулятора</w:t>
      </w:r>
      <w:r w:rsidR="001018D8">
        <w:rPr>
          <w:rFonts w:ascii="Arial" w:hAnsi="Arial" w:cs="Arial"/>
          <w:sz w:val="24"/>
          <w:lang w:val="ru-RU"/>
        </w:rPr>
        <w:t xml:space="preserve"> существенно</w:t>
      </w:r>
      <w:r w:rsidRPr="00C23AF3">
        <w:rPr>
          <w:rFonts w:ascii="Arial" w:hAnsi="Arial" w:cs="Arial"/>
          <w:sz w:val="24"/>
          <w:lang w:val="ru-RU"/>
        </w:rPr>
        <w:t xml:space="preserve"> сократится.</w:t>
      </w:r>
    </w:p>
    <w:p w14:paraId="1017A6D1" w14:textId="77777777" w:rsidR="001018D8" w:rsidRDefault="001018D8">
      <w:pPr>
        <w:ind w:firstLineChars="300" w:firstLine="720"/>
        <w:rPr>
          <w:rFonts w:ascii="Arial" w:hAnsi="Arial" w:cs="Arial"/>
          <w:sz w:val="24"/>
          <w:lang w:val="ru-RU"/>
        </w:rPr>
      </w:pPr>
    </w:p>
    <w:p w14:paraId="7592A11A" w14:textId="77777777" w:rsidR="001018D8" w:rsidRDefault="001018D8">
      <w:pPr>
        <w:ind w:firstLineChars="300" w:firstLine="720"/>
        <w:rPr>
          <w:rFonts w:ascii="Arial" w:hAnsi="Arial" w:cs="Arial"/>
          <w:sz w:val="24"/>
          <w:lang w:val="ru-RU"/>
        </w:rPr>
      </w:pPr>
    </w:p>
    <w:p w14:paraId="23583FA3" w14:textId="77777777" w:rsidR="001018D8" w:rsidRDefault="001018D8">
      <w:pPr>
        <w:ind w:firstLineChars="300" w:firstLine="720"/>
        <w:rPr>
          <w:rFonts w:ascii="Arial" w:hAnsi="Arial" w:cs="Arial"/>
          <w:sz w:val="24"/>
          <w:lang w:val="ru-RU"/>
        </w:rPr>
      </w:pPr>
    </w:p>
    <w:p w14:paraId="671E5632" w14:textId="77777777" w:rsidR="001018D8" w:rsidRDefault="001018D8">
      <w:pPr>
        <w:ind w:firstLineChars="300" w:firstLine="720"/>
        <w:rPr>
          <w:rFonts w:ascii="Arial" w:hAnsi="Arial" w:cs="Arial"/>
          <w:sz w:val="24"/>
          <w:lang w:val="ru-RU"/>
        </w:rPr>
      </w:pPr>
    </w:p>
    <w:p w14:paraId="01961F13" w14:textId="77777777" w:rsidR="001018D8" w:rsidRDefault="001018D8">
      <w:pPr>
        <w:ind w:firstLineChars="300" w:firstLine="720"/>
        <w:rPr>
          <w:rFonts w:ascii="Arial" w:hAnsi="Arial" w:cs="Arial"/>
          <w:sz w:val="24"/>
          <w:lang w:val="ru-RU"/>
        </w:rPr>
      </w:pPr>
    </w:p>
    <w:p w14:paraId="753617CB" w14:textId="77777777" w:rsidR="001018D8" w:rsidRDefault="001018D8">
      <w:pPr>
        <w:ind w:firstLineChars="300" w:firstLine="720"/>
        <w:rPr>
          <w:rFonts w:ascii="Arial" w:hAnsi="Arial" w:cs="Arial"/>
          <w:sz w:val="24"/>
          <w:lang w:val="ru-RU"/>
        </w:rPr>
      </w:pPr>
    </w:p>
    <w:p w14:paraId="0AD92F33" w14:textId="77777777" w:rsidR="001018D8" w:rsidRDefault="001018D8">
      <w:pPr>
        <w:ind w:firstLineChars="300" w:firstLine="720"/>
        <w:rPr>
          <w:rFonts w:ascii="Arial" w:hAnsi="Arial" w:cs="Arial"/>
          <w:sz w:val="24"/>
          <w:lang w:val="ru-RU"/>
        </w:rPr>
      </w:pPr>
    </w:p>
    <w:p w14:paraId="26D482B0" w14:textId="488C2754" w:rsidR="00401F64" w:rsidRPr="001018D8" w:rsidRDefault="001018D8" w:rsidP="001018D8">
      <w:pPr>
        <w:ind w:firstLineChars="300" w:firstLine="723"/>
        <w:jc w:val="center"/>
        <w:rPr>
          <w:rFonts w:ascii="Arial" w:hAnsi="Arial" w:cs="Arial"/>
          <w:b/>
          <w:bCs/>
          <w:sz w:val="24"/>
          <w:lang w:val="ru-RU"/>
        </w:rPr>
      </w:pPr>
      <w:r w:rsidRPr="001018D8">
        <w:rPr>
          <w:rFonts w:ascii="Arial" w:hAnsi="Arial" w:cs="Arial"/>
          <w:b/>
          <w:bCs/>
          <w:sz w:val="24"/>
          <w:lang w:val="ru-RU"/>
        </w:rPr>
        <w:lastRenderedPageBreak/>
        <w:t>Основные неисправности и методы их решения</w:t>
      </w:r>
    </w:p>
    <w:p w14:paraId="41A650BF" w14:textId="77777777" w:rsidR="00401F64" w:rsidRPr="001018D8" w:rsidRDefault="00401F64">
      <w:pPr>
        <w:rPr>
          <w:rFonts w:ascii="Arial" w:hAnsi="Arial" w:cs="Arial"/>
          <w:sz w:val="24"/>
          <w:lang w:val="ru-RU"/>
        </w:rPr>
      </w:pPr>
    </w:p>
    <w:p w14:paraId="2474976D" w14:textId="77777777" w:rsidR="00401F64" w:rsidRPr="005C01EE" w:rsidRDefault="00387AC9">
      <w:pPr>
        <w:rPr>
          <w:rFonts w:ascii="Arial" w:hAnsi="Arial" w:cs="Arial"/>
          <w:sz w:val="24"/>
        </w:rPr>
      </w:pPr>
      <w:r w:rsidRPr="005C01EE">
        <w:rPr>
          <w:rFonts w:ascii="Arial" w:hAnsi="Arial" w:cs="Arial"/>
          <w:noProof/>
          <w:sz w:val="24"/>
        </w:rPr>
        <w:drawing>
          <wp:inline distT="0" distB="0" distL="114300" distR="114300" wp14:anchorId="480CB4A2" wp14:editId="2A7A7E40">
            <wp:extent cx="1875155" cy="1550670"/>
            <wp:effectExtent l="0" t="0" r="10795" b="11430"/>
            <wp:docPr id="1" name="图片 1" descr="4a3e14a9994b64fcbbc6c319cb3560d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a3e14a9994b64fcbbc6c319cb3560d_副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01EE">
        <w:rPr>
          <w:rFonts w:ascii="Arial" w:hAnsi="Arial" w:cs="Arial"/>
          <w:sz w:val="24"/>
        </w:rPr>
        <w:t xml:space="preserve"> </w:t>
      </w:r>
      <w:r w:rsidRPr="005C01EE">
        <w:rPr>
          <w:rFonts w:ascii="Arial" w:hAnsi="Arial" w:cs="Arial"/>
          <w:sz w:val="24"/>
        </w:rPr>
        <w:t xml:space="preserve">     </w:t>
      </w:r>
      <w:r w:rsidRPr="005C01EE">
        <w:rPr>
          <w:rFonts w:ascii="Arial" w:hAnsi="Arial" w:cs="Arial"/>
          <w:noProof/>
          <w:sz w:val="24"/>
        </w:rPr>
        <w:drawing>
          <wp:inline distT="0" distB="0" distL="114300" distR="114300" wp14:anchorId="384A1718" wp14:editId="0D64D641">
            <wp:extent cx="2022475" cy="1595120"/>
            <wp:effectExtent l="0" t="0" r="15875" b="5080"/>
            <wp:docPr id="2" name="图片 2" descr="d22e9ba7a04bdb2663ac39e82935c6b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22e9ba7a04bdb2663ac39e82935c6b_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22475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1FF46" w14:textId="558E5CEC" w:rsidR="00401F64" w:rsidRPr="005C01EE" w:rsidRDefault="00387AC9">
      <w:pPr>
        <w:tabs>
          <w:tab w:val="left" w:pos="5997"/>
        </w:tabs>
        <w:rPr>
          <w:rFonts w:ascii="Arial" w:hAnsi="Arial" w:cs="Arial"/>
          <w:sz w:val="24"/>
        </w:rPr>
      </w:pPr>
      <w:r w:rsidRPr="005C01EE">
        <w:rPr>
          <w:rFonts w:ascii="Arial" w:hAnsi="Arial" w:cs="Arial"/>
          <w:sz w:val="24"/>
        </w:rPr>
        <w:t xml:space="preserve">  </w:t>
      </w:r>
      <w:r w:rsidRPr="005C01EE">
        <w:rPr>
          <w:rFonts w:ascii="Arial" w:hAnsi="Arial" w:cs="Arial"/>
          <w:sz w:val="24"/>
        </w:rPr>
        <w:t>(</w:t>
      </w:r>
      <w:r w:rsidR="001018D8">
        <w:rPr>
          <w:rFonts w:ascii="Arial" w:hAnsi="Arial" w:cs="Arial"/>
          <w:sz w:val="24"/>
          <w:lang w:val="ru-RU"/>
        </w:rPr>
        <w:t>Рисунок 3</w:t>
      </w:r>
      <w:proofErr w:type="gramStart"/>
      <w:r w:rsidRPr="005C01EE">
        <w:rPr>
          <w:rFonts w:ascii="Arial" w:hAnsi="Arial" w:cs="Arial"/>
          <w:sz w:val="24"/>
        </w:rPr>
        <w:t xml:space="preserve">)  </w:t>
      </w:r>
      <w:r w:rsidRPr="005C01EE">
        <w:rPr>
          <w:rFonts w:ascii="Arial" w:hAnsi="Arial" w:cs="Arial"/>
          <w:sz w:val="24"/>
        </w:rPr>
        <w:tab/>
      </w:r>
      <w:proofErr w:type="gramEnd"/>
      <w:r w:rsidRPr="005C01EE">
        <w:rPr>
          <w:rFonts w:ascii="Arial" w:hAnsi="Arial" w:cs="Arial"/>
          <w:sz w:val="24"/>
        </w:rPr>
        <w:t>(</w:t>
      </w:r>
      <w:r w:rsidR="001018D8">
        <w:rPr>
          <w:rFonts w:ascii="Arial" w:hAnsi="Arial" w:cs="Arial"/>
          <w:sz w:val="24"/>
          <w:lang w:val="ru-RU"/>
        </w:rPr>
        <w:t>Рисунок 4</w:t>
      </w:r>
      <w:r w:rsidRPr="005C01EE">
        <w:rPr>
          <w:rFonts w:ascii="Arial" w:hAnsi="Arial" w:cs="Arial"/>
          <w:sz w:val="24"/>
        </w:rPr>
        <w:t>)</w:t>
      </w:r>
    </w:p>
    <w:p w14:paraId="240AEFA2" w14:textId="77777777" w:rsidR="00401F64" w:rsidRPr="005C01EE" w:rsidRDefault="00401F64">
      <w:pPr>
        <w:jc w:val="left"/>
        <w:rPr>
          <w:rFonts w:ascii="Arial" w:hAnsi="Arial" w:cs="Arial"/>
          <w:sz w:val="24"/>
        </w:rPr>
      </w:pPr>
    </w:p>
    <w:p w14:paraId="5297CD1A" w14:textId="77777777" w:rsidR="00401F64" w:rsidRPr="005C01EE" w:rsidRDefault="00401F64">
      <w:pPr>
        <w:jc w:val="left"/>
        <w:rPr>
          <w:rFonts w:ascii="Arial" w:hAnsi="Arial" w:cs="Arial"/>
          <w:sz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60"/>
        <w:gridCol w:w="3021"/>
        <w:gridCol w:w="2841"/>
      </w:tblGrid>
      <w:tr w:rsidR="00401F64" w:rsidRPr="005C01EE" w14:paraId="427D362B" w14:textId="77777777" w:rsidTr="001018D8">
        <w:tc>
          <w:tcPr>
            <w:tcW w:w="2660" w:type="dxa"/>
          </w:tcPr>
          <w:p w14:paraId="24A44194" w14:textId="44767073" w:rsidR="00401F64" w:rsidRPr="001018D8" w:rsidRDefault="001018D8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Неисправность</w:t>
            </w:r>
          </w:p>
        </w:tc>
        <w:tc>
          <w:tcPr>
            <w:tcW w:w="3021" w:type="dxa"/>
          </w:tcPr>
          <w:p w14:paraId="4C748A28" w14:textId="3A5402B7" w:rsidR="00401F64" w:rsidRPr="005C01EE" w:rsidRDefault="001018D8">
            <w:pPr>
              <w:jc w:val="lef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  <w:lang w:val="ru-RU"/>
              </w:rPr>
              <w:t>Причина неисправности</w:t>
            </w:r>
            <w:r w:rsidR="00387AC9" w:rsidRPr="005C01EE"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2841" w:type="dxa"/>
          </w:tcPr>
          <w:p w14:paraId="2DE4EDA2" w14:textId="702EF364" w:rsidR="00401F64" w:rsidRPr="001018D8" w:rsidRDefault="001018D8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Методы устранения</w:t>
            </w:r>
          </w:p>
        </w:tc>
      </w:tr>
      <w:tr w:rsidR="00401F64" w:rsidRPr="00151EFB" w14:paraId="39DF14DC" w14:textId="77777777" w:rsidTr="001018D8">
        <w:tc>
          <w:tcPr>
            <w:tcW w:w="2660" w:type="dxa"/>
          </w:tcPr>
          <w:p w14:paraId="5893F30D" w14:textId="4247C9BE" w:rsidR="00401F64" w:rsidRPr="001018D8" w:rsidRDefault="001018D8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Мотор медленно запускается</w:t>
            </w:r>
          </w:p>
        </w:tc>
        <w:tc>
          <w:tcPr>
            <w:tcW w:w="3021" w:type="dxa"/>
          </w:tcPr>
          <w:p w14:paraId="3EE014FC" w14:textId="191BE96B" w:rsidR="00401F64" w:rsidRPr="001018D8" w:rsidRDefault="001018D8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1018D8">
              <w:rPr>
                <w:rFonts w:ascii="Arial" w:hAnsi="Arial" w:cs="Arial"/>
                <w:sz w:val="24"/>
                <w:lang w:val="ru-RU"/>
              </w:rPr>
              <w:t>Плохой контакт угольных щеток в моторе</w:t>
            </w:r>
          </w:p>
        </w:tc>
        <w:tc>
          <w:tcPr>
            <w:tcW w:w="2841" w:type="dxa"/>
          </w:tcPr>
          <w:p w14:paraId="3591EA87" w14:textId="6029B510" w:rsidR="00401F64" w:rsidRPr="00151EFB" w:rsidRDefault="00151EFB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151EFB">
              <w:rPr>
                <w:rFonts w:ascii="Arial" w:hAnsi="Arial" w:cs="Arial"/>
                <w:sz w:val="24"/>
                <w:lang w:val="ru-RU"/>
              </w:rPr>
              <w:t>Проверьте чистоту или замените угольную щетку.</w:t>
            </w:r>
          </w:p>
        </w:tc>
      </w:tr>
      <w:tr w:rsidR="00401F64" w:rsidRPr="00151EFB" w14:paraId="6BF4343E" w14:textId="77777777" w:rsidTr="001018D8">
        <w:tc>
          <w:tcPr>
            <w:tcW w:w="2660" w:type="dxa"/>
          </w:tcPr>
          <w:p w14:paraId="3E301144" w14:textId="655D33BF" w:rsidR="00401F64" w:rsidRPr="00151EFB" w:rsidRDefault="00151EFB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Мотор не вращается</w:t>
            </w:r>
          </w:p>
        </w:tc>
        <w:tc>
          <w:tcPr>
            <w:tcW w:w="3021" w:type="dxa"/>
          </w:tcPr>
          <w:p w14:paraId="55133345" w14:textId="27B452FD" w:rsidR="00401F64" w:rsidRPr="00151EFB" w:rsidRDefault="00151EFB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151EFB">
              <w:rPr>
                <w:rFonts w:ascii="Arial" w:hAnsi="Arial" w:cs="Arial"/>
                <w:sz w:val="24"/>
                <w:lang w:val="ru-RU"/>
              </w:rPr>
              <w:t>Выключатель питания поврежден</w:t>
            </w:r>
            <w:r>
              <w:rPr>
                <w:rFonts w:ascii="Arial" w:hAnsi="Arial" w:cs="Arial"/>
                <w:sz w:val="24"/>
                <w:lang w:val="ru-RU"/>
              </w:rPr>
              <w:t>.</w:t>
            </w:r>
            <w:r w:rsidRPr="00151EFB">
              <w:rPr>
                <w:rFonts w:ascii="Arial" w:hAnsi="Arial" w:cs="Arial"/>
                <w:sz w:val="24"/>
                <w:lang w:val="ru-RU"/>
              </w:rPr>
              <w:t xml:space="preserve"> Шнур питания неправильно подключен или отсутствует питание</w:t>
            </w:r>
            <w:r>
              <w:rPr>
                <w:rFonts w:ascii="Arial" w:hAnsi="Arial" w:cs="Arial"/>
                <w:sz w:val="24"/>
                <w:lang w:val="ru-RU"/>
              </w:rPr>
              <w:t>.</w:t>
            </w:r>
          </w:p>
        </w:tc>
        <w:tc>
          <w:tcPr>
            <w:tcW w:w="2841" w:type="dxa"/>
          </w:tcPr>
          <w:p w14:paraId="5CA2C88A" w14:textId="63763218" w:rsidR="00401F64" w:rsidRPr="00151EFB" w:rsidRDefault="00151EFB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151EFB">
              <w:rPr>
                <w:rFonts w:ascii="Arial" w:hAnsi="Arial" w:cs="Arial"/>
                <w:sz w:val="24"/>
                <w:lang w:val="ru-RU"/>
              </w:rPr>
              <w:t>Заменит</w:t>
            </w:r>
            <w:r>
              <w:rPr>
                <w:rFonts w:ascii="Arial" w:hAnsi="Arial" w:cs="Arial"/>
                <w:sz w:val="24"/>
                <w:lang w:val="ru-RU"/>
              </w:rPr>
              <w:t>е</w:t>
            </w:r>
            <w:r w:rsidRPr="00151EFB">
              <w:rPr>
                <w:rFonts w:ascii="Arial" w:hAnsi="Arial" w:cs="Arial"/>
                <w:sz w:val="24"/>
                <w:lang w:val="ru-RU"/>
              </w:rPr>
              <w:t xml:space="preserve"> выключатель</w:t>
            </w:r>
            <w:r>
              <w:rPr>
                <w:rFonts w:ascii="Arial" w:hAnsi="Arial" w:cs="Arial"/>
                <w:sz w:val="24"/>
                <w:lang w:val="ru-RU"/>
              </w:rPr>
              <w:t>.</w:t>
            </w:r>
            <w:r w:rsidRPr="00151EFB">
              <w:rPr>
                <w:rFonts w:ascii="Arial" w:hAnsi="Arial" w:cs="Arial"/>
                <w:sz w:val="24"/>
                <w:lang w:val="ru-RU"/>
              </w:rPr>
              <w:t xml:space="preserve"> Провер</w:t>
            </w:r>
            <w:r w:rsidR="002D70AA">
              <w:rPr>
                <w:rFonts w:ascii="Arial" w:hAnsi="Arial" w:cs="Arial"/>
                <w:sz w:val="24"/>
                <w:lang w:val="ru-RU"/>
              </w:rPr>
              <w:t>ьте</w:t>
            </w:r>
            <w:r w:rsidRPr="00151EFB">
              <w:rPr>
                <w:rFonts w:ascii="Arial" w:hAnsi="Arial" w:cs="Arial"/>
                <w:sz w:val="24"/>
                <w:lang w:val="ru-RU"/>
              </w:rPr>
              <w:t>, есть ли электричество</w:t>
            </w:r>
            <w:r>
              <w:rPr>
                <w:rFonts w:ascii="Arial" w:hAnsi="Arial" w:cs="Arial"/>
                <w:sz w:val="24"/>
                <w:lang w:val="ru-RU"/>
              </w:rPr>
              <w:t>.</w:t>
            </w:r>
          </w:p>
        </w:tc>
      </w:tr>
      <w:tr w:rsidR="00401F64" w:rsidRPr="005C01EE" w14:paraId="3DB305E8" w14:textId="77777777" w:rsidTr="001018D8">
        <w:tc>
          <w:tcPr>
            <w:tcW w:w="2660" w:type="dxa"/>
          </w:tcPr>
          <w:p w14:paraId="12850DC3" w14:textId="26A9DE07" w:rsidR="00401F64" w:rsidRPr="002D70AA" w:rsidRDefault="002D70AA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2D70AA">
              <w:rPr>
                <w:rFonts w:ascii="Arial" w:hAnsi="Arial" w:cs="Arial"/>
                <w:sz w:val="24"/>
                <w:lang w:val="ru-RU"/>
              </w:rPr>
              <w:t>Низкая мощность при работающем двигателе</w:t>
            </w:r>
          </w:p>
        </w:tc>
        <w:tc>
          <w:tcPr>
            <w:tcW w:w="3021" w:type="dxa"/>
          </w:tcPr>
          <w:p w14:paraId="156DA039" w14:textId="6145DC5C" w:rsidR="00401F64" w:rsidRPr="002D70AA" w:rsidRDefault="002D70AA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2D70AA">
              <w:rPr>
                <w:rFonts w:ascii="Arial" w:hAnsi="Arial" w:cs="Arial"/>
                <w:sz w:val="24"/>
                <w:lang w:val="ru-RU"/>
              </w:rPr>
              <w:t>Угольные щетки в двигателе сильно изношены и плохо контактируют</w:t>
            </w:r>
            <w:r>
              <w:rPr>
                <w:rFonts w:ascii="Arial" w:hAnsi="Arial" w:cs="Arial"/>
                <w:sz w:val="24"/>
                <w:lang w:val="ru-RU"/>
              </w:rPr>
              <w:t>.</w:t>
            </w:r>
          </w:p>
        </w:tc>
        <w:tc>
          <w:tcPr>
            <w:tcW w:w="2841" w:type="dxa"/>
          </w:tcPr>
          <w:p w14:paraId="29A86EE5" w14:textId="0B57B76D" w:rsidR="00401F64" w:rsidRPr="008A0637" w:rsidRDefault="002D70AA">
            <w:pPr>
              <w:jc w:val="lef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  <w:lang w:val="ru-RU"/>
              </w:rPr>
              <w:t>Замените угольные щетки.</w:t>
            </w:r>
          </w:p>
        </w:tc>
      </w:tr>
      <w:tr w:rsidR="00401F64" w:rsidRPr="008A0637" w14:paraId="176BF2A8" w14:textId="77777777" w:rsidTr="001018D8">
        <w:tc>
          <w:tcPr>
            <w:tcW w:w="2660" w:type="dxa"/>
          </w:tcPr>
          <w:p w14:paraId="17F67066" w14:textId="239D55BD" w:rsidR="00401F64" w:rsidRPr="008A0637" w:rsidRDefault="008A0637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8A0637">
              <w:rPr>
                <w:rFonts w:ascii="Arial" w:hAnsi="Arial" w:cs="Arial"/>
                <w:sz w:val="24"/>
                <w:lang w:val="ru-RU"/>
              </w:rPr>
              <w:t>Всасывающий двигатель работает</w:t>
            </w:r>
            <w:r>
              <w:rPr>
                <w:rFonts w:ascii="Arial" w:hAnsi="Arial" w:cs="Arial"/>
                <w:sz w:val="24"/>
                <w:lang w:val="ru-RU"/>
              </w:rPr>
              <w:t>, но</w:t>
            </w:r>
            <w:r w:rsidRPr="008A0637">
              <w:rPr>
                <w:rFonts w:ascii="Arial" w:hAnsi="Arial" w:cs="Arial"/>
                <w:sz w:val="24"/>
                <w:lang w:val="ru-RU"/>
              </w:rPr>
              <w:t xml:space="preserve"> не </w:t>
            </w:r>
            <w:r>
              <w:rPr>
                <w:rFonts w:ascii="Arial" w:hAnsi="Arial" w:cs="Arial"/>
                <w:sz w:val="24"/>
                <w:lang w:val="ru-RU"/>
              </w:rPr>
              <w:t>всасывает</w:t>
            </w:r>
            <w:r w:rsidRPr="008A0637">
              <w:rPr>
                <w:rFonts w:ascii="Arial" w:hAnsi="Arial" w:cs="Arial"/>
                <w:sz w:val="24"/>
                <w:lang w:val="ru-RU"/>
              </w:rPr>
              <w:t xml:space="preserve"> воду.</w:t>
            </w:r>
          </w:p>
        </w:tc>
        <w:tc>
          <w:tcPr>
            <w:tcW w:w="3021" w:type="dxa"/>
          </w:tcPr>
          <w:p w14:paraId="6442A7BC" w14:textId="225ACBBF" w:rsidR="008A0637" w:rsidRPr="008A0637" w:rsidRDefault="008A0637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8A0637">
              <w:rPr>
                <w:rFonts w:ascii="Arial" w:hAnsi="Arial" w:cs="Arial"/>
                <w:sz w:val="24"/>
                <w:lang w:val="ru-RU"/>
              </w:rPr>
              <w:t xml:space="preserve">Проверьте, </w:t>
            </w:r>
            <w:r>
              <w:rPr>
                <w:rFonts w:ascii="Arial" w:hAnsi="Arial" w:cs="Arial"/>
                <w:sz w:val="24"/>
                <w:lang w:val="ru-RU"/>
              </w:rPr>
              <w:t xml:space="preserve">подсоединена ли и </w:t>
            </w:r>
            <w:r w:rsidRPr="008A0637">
              <w:rPr>
                <w:rFonts w:ascii="Arial" w:hAnsi="Arial" w:cs="Arial"/>
                <w:sz w:val="24"/>
                <w:lang w:val="ru-RU"/>
              </w:rPr>
              <w:t xml:space="preserve">не заблокирована ли </w:t>
            </w:r>
            <w:r>
              <w:rPr>
                <w:rFonts w:ascii="Arial" w:hAnsi="Arial" w:cs="Arial"/>
                <w:sz w:val="24"/>
                <w:lang w:val="ru-RU"/>
              </w:rPr>
              <w:t xml:space="preserve">всасывающая </w:t>
            </w:r>
            <w:r w:rsidRPr="008A0637">
              <w:rPr>
                <w:rFonts w:ascii="Arial" w:hAnsi="Arial" w:cs="Arial"/>
                <w:sz w:val="24"/>
                <w:lang w:val="ru-RU"/>
              </w:rPr>
              <w:t>труб</w:t>
            </w:r>
            <w:r>
              <w:rPr>
                <w:rFonts w:ascii="Arial" w:hAnsi="Arial" w:cs="Arial"/>
                <w:sz w:val="24"/>
                <w:lang w:val="ru-RU"/>
              </w:rPr>
              <w:t>к</w:t>
            </w:r>
            <w:r w:rsidRPr="008A0637">
              <w:rPr>
                <w:rFonts w:ascii="Arial" w:hAnsi="Arial" w:cs="Arial"/>
                <w:sz w:val="24"/>
                <w:lang w:val="ru-RU"/>
              </w:rPr>
              <w:t>а.</w:t>
            </w:r>
          </w:p>
        </w:tc>
        <w:tc>
          <w:tcPr>
            <w:tcW w:w="2841" w:type="dxa"/>
          </w:tcPr>
          <w:p w14:paraId="6C29B75A" w14:textId="0D5A1B39" w:rsidR="00401F64" w:rsidRPr="008A0637" w:rsidRDefault="008A0637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8A0637">
              <w:rPr>
                <w:rFonts w:ascii="Arial" w:hAnsi="Arial" w:cs="Arial"/>
                <w:sz w:val="24"/>
                <w:lang w:val="ru-RU"/>
              </w:rPr>
              <w:t xml:space="preserve">Очистите </w:t>
            </w:r>
            <w:r>
              <w:rPr>
                <w:rFonts w:ascii="Arial" w:hAnsi="Arial" w:cs="Arial"/>
                <w:sz w:val="24"/>
                <w:lang w:val="ru-RU"/>
              </w:rPr>
              <w:t>бак-утилизатор</w:t>
            </w:r>
            <w:r w:rsidRPr="008A0637">
              <w:rPr>
                <w:rFonts w:ascii="Arial" w:hAnsi="Arial" w:cs="Arial"/>
                <w:sz w:val="24"/>
                <w:lang w:val="ru-RU"/>
              </w:rPr>
              <w:t xml:space="preserve"> и трубопровод, подсоедините всасыва</w:t>
            </w:r>
            <w:r>
              <w:rPr>
                <w:rFonts w:ascii="Arial" w:hAnsi="Arial" w:cs="Arial"/>
                <w:sz w:val="24"/>
                <w:lang w:val="ru-RU"/>
              </w:rPr>
              <w:t>ющую</w:t>
            </w:r>
            <w:r w:rsidRPr="008A0637">
              <w:rPr>
                <w:rFonts w:ascii="Arial" w:hAnsi="Arial" w:cs="Arial"/>
                <w:sz w:val="24"/>
                <w:lang w:val="ru-RU"/>
              </w:rPr>
              <w:t xml:space="preserve"> </w:t>
            </w:r>
            <w:proofErr w:type="spellStart"/>
            <w:r w:rsidRPr="008A0637">
              <w:rPr>
                <w:rFonts w:ascii="Arial" w:hAnsi="Arial" w:cs="Arial"/>
                <w:sz w:val="24"/>
                <w:lang w:val="ru-RU"/>
              </w:rPr>
              <w:t>тру</w:t>
            </w:r>
            <w:r>
              <w:rPr>
                <w:rFonts w:ascii="Arial" w:hAnsi="Arial" w:cs="Arial"/>
                <w:sz w:val="24"/>
                <w:lang w:val="ru-RU"/>
              </w:rPr>
              <w:t>ку</w:t>
            </w:r>
            <w:proofErr w:type="spellEnd"/>
            <w:r w:rsidRPr="008A0637">
              <w:rPr>
                <w:rFonts w:ascii="Arial" w:hAnsi="Arial" w:cs="Arial"/>
                <w:sz w:val="24"/>
                <w:lang w:val="ru-RU"/>
              </w:rPr>
              <w:t>.</w:t>
            </w:r>
          </w:p>
        </w:tc>
      </w:tr>
      <w:tr w:rsidR="00401F64" w:rsidRPr="00B4396A" w14:paraId="6348A7D8" w14:textId="77777777" w:rsidTr="001018D8">
        <w:tc>
          <w:tcPr>
            <w:tcW w:w="2660" w:type="dxa"/>
          </w:tcPr>
          <w:p w14:paraId="2348CD5B" w14:textId="3F33F82D" w:rsidR="00401F64" w:rsidRPr="00B4396A" w:rsidRDefault="00B4396A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Мотор работает, но щетка не вращается.</w:t>
            </w:r>
          </w:p>
        </w:tc>
        <w:tc>
          <w:tcPr>
            <w:tcW w:w="3021" w:type="dxa"/>
          </w:tcPr>
          <w:p w14:paraId="3AFAE9FC" w14:textId="77D721D0" w:rsidR="00401F64" w:rsidRPr="00B4396A" w:rsidRDefault="00B4396A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B4396A">
              <w:rPr>
                <w:rFonts w:ascii="Arial" w:hAnsi="Arial" w:cs="Arial"/>
                <w:sz w:val="24"/>
                <w:lang w:val="ru-RU"/>
              </w:rPr>
              <w:t>Изношены шарниры ротора и шестерни, плохой контакт</w:t>
            </w:r>
            <w:r>
              <w:rPr>
                <w:rFonts w:ascii="Arial" w:hAnsi="Arial" w:cs="Arial"/>
                <w:sz w:val="24"/>
                <w:lang w:val="ru-RU"/>
              </w:rPr>
              <w:t xml:space="preserve"> привода со щеткой.</w:t>
            </w:r>
          </w:p>
        </w:tc>
        <w:tc>
          <w:tcPr>
            <w:tcW w:w="2841" w:type="dxa"/>
          </w:tcPr>
          <w:p w14:paraId="46EF3ECA" w14:textId="7B07263D" w:rsidR="00401F64" w:rsidRPr="00C36D31" w:rsidRDefault="00B4396A">
            <w:pPr>
              <w:jc w:val="left"/>
              <w:rPr>
                <w:rFonts w:ascii="Arial" w:hAnsi="Arial" w:cs="Arial"/>
                <w:sz w:val="24"/>
              </w:rPr>
            </w:pPr>
            <w:r w:rsidRPr="00B4396A">
              <w:rPr>
                <w:rFonts w:ascii="Arial" w:hAnsi="Arial" w:cs="Arial"/>
                <w:sz w:val="24"/>
                <w:lang w:val="ru-RU"/>
              </w:rPr>
              <w:t>Заменить ротор двигателя или шестерню.</w:t>
            </w:r>
          </w:p>
        </w:tc>
      </w:tr>
      <w:tr w:rsidR="00401F64" w:rsidRPr="00C36D31" w14:paraId="6CBA9325" w14:textId="77777777" w:rsidTr="001018D8">
        <w:tc>
          <w:tcPr>
            <w:tcW w:w="2660" w:type="dxa"/>
          </w:tcPr>
          <w:p w14:paraId="755BE8D9" w14:textId="22A784C1" w:rsidR="00401F64" w:rsidRPr="00C36D31" w:rsidRDefault="00C36D31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C36D31">
              <w:rPr>
                <w:rFonts w:ascii="Arial" w:hAnsi="Arial" w:cs="Arial"/>
                <w:sz w:val="24"/>
                <w:lang w:val="ru-RU"/>
              </w:rPr>
              <w:lastRenderedPageBreak/>
              <w:t xml:space="preserve">Когда напряжение источника питания в норме, </w:t>
            </w:r>
            <w:r>
              <w:rPr>
                <w:rFonts w:ascii="Arial" w:hAnsi="Arial" w:cs="Arial"/>
                <w:sz w:val="24"/>
                <w:lang w:val="ru-RU"/>
              </w:rPr>
              <w:t>при включенной кнопке подачи воды, вода не подается.</w:t>
            </w:r>
          </w:p>
        </w:tc>
        <w:tc>
          <w:tcPr>
            <w:tcW w:w="3021" w:type="dxa"/>
          </w:tcPr>
          <w:p w14:paraId="6200D5CD" w14:textId="5952E622" w:rsidR="00401F64" w:rsidRPr="00C36D31" w:rsidRDefault="00C36D31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C36D31">
              <w:rPr>
                <w:rFonts w:ascii="Arial" w:hAnsi="Arial" w:cs="Arial"/>
                <w:sz w:val="24"/>
                <w:lang w:val="ru-RU"/>
              </w:rPr>
              <w:t xml:space="preserve">Переключатель </w:t>
            </w:r>
            <w:r>
              <w:rPr>
                <w:rFonts w:ascii="Arial" w:hAnsi="Arial" w:cs="Arial"/>
                <w:sz w:val="24"/>
                <w:lang w:val="ru-RU"/>
              </w:rPr>
              <w:t>подачи воды</w:t>
            </w:r>
            <w:r w:rsidRPr="00C36D31">
              <w:rPr>
                <w:rFonts w:ascii="Arial" w:hAnsi="Arial" w:cs="Arial"/>
                <w:sz w:val="24"/>
                <w:lang w:val="ru-RU"/>
              </w:rPr>
              <w:t xml:space="preserve"> поврежден, сливной клапан перегорел, а выпускное отверстие для воды из бака чистой воды заблокировано.</w:t>
            </w:r>
          </w:p>
        </w:tc>
        <w:tc>
          <w:tcPr>
            <w:tcW w:w="2841" w:type="dxa"/>
          </w:tcPr>
          <w:p w14:paraId="5516F4CF" w14:textId="61BF03B2" w:rsidR="00401F64" w:rsidRPr="00C36D31" w:rsidRDefault="00C36D31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C36D31">
              <w:rPr>
                <w:rFonts w:ascii="Arial" w:hAnsi="Arial" w:cs="Arial"/>
                <w:sz w:val="24"/>
                <w:lang w:val="ru-RU"/>
              </w:rPr>
              <w:t xml:space="preserve">Замените переключатель </w:t>
            </w:r>
            <w:r>
              <w:rPr>
                <w:rFonts w:ascii="Arial" w:hAnsi="Arial" w:cs="Arial"/>
                <w:sz w:val="24"/>
                <w:lang w:val="ru-RU"/>
              </w:rPr>
              <w:t>подачи воды</w:t>
            </w:r>
            <w:r w:rsidRPr="00C36D31">
              <w:rPr>
                <w:rFonts w:ascii="Arial" w:hAnsi="Arial" w:cs="Arial"/>
                <w:sz w:val="24"/>
                <w:lang w:val="ru-RU"/>
              </w:rPr>
              <w:t>, замените электромагнитный клапан и удалите мусор из резервуара для чистой воды.</w:t>
            </w:r>
          </w:p>
        </w:tc>
      </w:tr>
      <w:tr w:rsidR="00401F64" w:rsidRPr="00C36D31" w14:paraId="44ED9A16" w14:textId="77777777" w:rsidTr="001018D8">
        <w:tc>
          <w:tcPr>
            <w:tcW w:w="2660" w:type="dxa"/>
          </w:tcPr>
          <w:p w14:paraId="4CABEC80" w14:textId="1B0C5925" w:rsidR="00401F64" w:rsidRPr="00C36D31" w:rsidRDefault="00C36D31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Рукоятка не регулируется.</w:t>
            </w:r>
          </w:p>
        </w:tc>
        <w:tc>
          <w:tcPr>
            <w:tcW w:w="3021" w:type="dxa"/>
          </w:tcPr>
          <w:p w14:paraId="7A9CC04A" w14:textId="7689E782" w:rsidR="00401F64" w:rsidRPr="00C36D31" w:rsidRDefault="00C36D31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Заржавели направляющие зубцы.</w:t>
            </w:r>
          </w:p>
        </w:tc>
        <w:tc>
          <w:tcPr>
            <w:tcW w:w="2841" w:type="dxa"/>
          </w:tcPr>
          <w:p w14:paraId="6A89D642" w14:textId="45E794B7" w:rsidR="00401F64" w:rsidRPr="00C36D31" w:rsidRDefault="00C36D31">
            <w:pPr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C36D31">
              <w:rPr>
                <w:rFonts w:ascii="Arial" w:hAnsi="Arial" w:cs="Arial"/>
                <w:sz w:val="24"/>
                <w:lang w:val="ru-RU"/>
              </w:rPr>
              <w:t xml:space="preserve">Если регулировочный стержень </w:t>
            </w:r>
            <w:r>
              <w:rPr>
                <w:rFonts w:ascii="Arial" w:hAnsi="Arial" w:cs="Arial"/>
                <w:sz w:val="24"/>
                <w:lang w:val="ru-RU"/>
              </w:rPr>
              <w:t>заржавел</w:t>
            </w:r>
            <w:r w:rsidRPr="00C36D31">
              <w:rPr>
                <w:rFonts w:ascii="Arial" w:hAnsi="Arial" w:cs="Arial"/>
                <w:sz w:val="24"/>
                <w:lang w:val="ru-RU"/>
              </w:rPr>
              <w:t>, при необходимости замените или отремонтируйте его.</w:t>
            </w:r>
          </w:p>
        </w:tc>
      </w:tr>
    </w:tbl>
    <w:p w14:paraId="6A3D1E59" w14:textId="77777777" w:rsidR="00401F64" w:rsidRPr="00C36D31" w:rsidRDefault="00401F64">
      <w:pPr>
        <w:jc w:val="left"/>
        <w:rPr>
          <w:rFonts w:ascii="Arial" w:hAnsi="Arial" w:cs="Arial"/>
          <w:sz w:val="24"/>
          <w:lang w:val="ru-RU"/>
        </w:rPr>
      </w:pPr>
    </w:p>
    <w:p w14:paraId="3CAB4AFF" w14:textId="77777777" w:rsidR="00C36D31" w:rsidRDefault="00C36D31" w:rsidP="00C36D31">
      <w:pPr>
        <w:ind w:firstLineChars="100" w:firstLine="241"/>
        <w:jc w:val="left"/>
        <w:rPr>
          <w:rFonts w:ascii="Arial" w:hAnsi="Arial" w:cs="Arial"/>
          <w:b/>
          <w:bCs/>
          <w:sz w:val="24"/>
          <w:lang w:val="ru-RU"/>
        </w:rPr>
      </w:pPr>
    </w:p>
    <w:p w14:paraId="059529C4" w14:textId="0C3A8920" w:rsidR="00C36D31" w:rsidRPr="00C36D31" w:rsidRDefault="00C36D31" w:rsidP="00C36D31">
      <w:pPr>
        <w:ind w:firstLineChars="100" w:firstLine="241"/>
        <w:jc w:val="left"/>
        <w:rPr>
          <w:rFonts w:ascii="Arial" w:hAnsi="Arial" w:cs="Arial"/>
          <w:b/>
          <w:bCs/>
          <w:sz w:val="24"/>
          <w:lang w:val="ru-RU"/>
        </w:rPr>
      </w:pPr>
      <w:r w:rsidRPr="00C36D31">
        <w:rPr>
          <w:rFonts w:ascii="Arial" w:hAnsi="Arial" w:cs="Arial"/>
          <w:b/>
          <w:bCs/>
          <w:sz w:val="24"/>
          <w:lang w:val="ru-RU"/>
        </w:rPr>
        <w:t>Обслуживание аккумуляторной батареи и меры предосторожности</w:t>
      </w:r>
    </w:p>
    <w:p w14:paraId="466FE6BF" w14:textId="77777777" w:rsidR="00C36D31" w:rsidRPr="00C36D31" w:rsidRDefault="00C36D31" w:rsidP="00C36D31">
      <w:pPr>
        <w:ind w:firstLineChars="100" w:firstLine="241"/>
        <w:jc w:val="left"/>
        <w:rPr>
          <w:rFonts w:ascii="Arial" w:hAnsi="Arial" w:cs="Arial"/>
          <w:b/>
          <w:bCs/>
          <w:sz w:val="24"/>
          <w:lang w:val="ru-RU"/>
        </w:rPr>
      </w:pPr>
      <w:r w:rsidRPr="00C36D31">
        <w:rPr>
          <w:rFonts w:ascii="Arial" w:hAnsi="Arial" w:cs="Arial"/>
          <w:b/>
          <w:bCs/>
          <w:sz w:val="24"/>
          <w:lang w:val="ru-RU"/>
        </w:rPr>
        <w:t>Обслуживание аккумуляторной батареи</w:t>
      </w:r>
    </w:p>
    <w:p w14:paraId="4DF3FD1C" w14:textId="77777777" w:rsidR="00C36D31" w:rsidRPr="00C36D31" w:rsidRDefault="00C36D31" w:rsidP="00C36D31">
      <w:pPr>
        <w:ind w:firstLineChars="100" w:firstLine="240"/>
        <w:jc w:val="left"/>
        <w:rPr>
          <w:rFonts w:ascii="Arial" w:hAnsi="Arial" w:cs="Arial"/>
          <w:sz w:val="24"/>
          <w:lang w:val="ru-RU"/>
        </w:rPr>
      </w:pPr>
      <w:r w:rsidRPr="00C36D31">
        <w:rPr>
          <w:rFonts w:ascii="Arial" w:hAnsi="Arial" w:cs="Arial"/>
          <w:sz w:val="24"/>
          <w:lang w:val="ru-RU"/>
        </w:rPr>
        <w:t>1. Не размещайте аккумулятор в полностью закрытом месте, его следует размещать в проветриваемом месте.</w:t>
      </w:r>
    </w:p>
    <w:p w14:paraId="2441FF34" w14:textId="73D98731" w:rsidR="00C36D31" w:rsidRPr="00C36D31" w:rsidRDefault="00C36D31" w:rsidP="00C36D31">
      <w:pPr>
        <w:ind w:firstLineChars="100" w:firstLine="240"/>
        <w:jc w:val="left"/>
        <w:rPr>
          <w:rFonts w:ascii="Arial" w:hAnsi="Arial" w:cs="Arial"/>
          <w:sz w:val="24"/>
          <w:lang w:val="ru-RU"/>
        </w:rPr>
      </w:pPr>
      <w:r w:rsidRPr="00C36D31">
        <w:rPr>
          <w:rFonts w:ascii="Arial" w:hAnsi="Arial" w:cs="Arial"/>
          <w:sz w:val="24"/>
          <w:lang w:val="ru-RU"/>
        </w:rPr>
        <w:t xml:space="preserve">2. Чтобы продлить срок службы батареи, </w:t>
      </w:r>
      <w:r>
        <w:rPr>
          <w:rFonts w:ascii="Arial" w:hAnsi="Arial" w:cs="Arial"/>
          <w:sz w:val="24"/>
          <w:lang w:val="ru-RU"/>
        </w:rPr>
        <w:t>ее</w:t>
      </w:r>
      <w:r w:rsidRPr="00C36D31">
        <w:rPr>
          <w:rFonts w:ascii="Arial" w:hAnsi="Arial" w:cs="Arial"/>
          <w:sz w:val="24"/>
          <w:lang w:val="ru-RU"/>
        </w:rPr>
        <w:t xml:space="preserve"> следует заряжать вовремя</w:t>
      </w:r>
      <w:r>
        <w:rPr>
          <w:rFonts w:ascii="Arial" w:hAnsi="Arial" w:cs="Arial"/>
          <w:sz w:val="24"/>
          <w:lang w:val="ru-RU"/>
        </w:rPr>
        <w:t>.</w:t>
      </w:r>
      <w:r w:rsidRPr="00C36D31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Если</w:t>
      </w:r>
      <w:r w:rsidRPr="00C36D31">
        <w:rPr>
          <w:rFonts w:ascii="Arial" w:hAnsi="Arial" w:cs="Arial"/>
          <w:sz w:val="24"/>
          <w:lang w:val="ru-RU"/>
        </w:rPr>
        <w:t xml:space="preserve"> батарея разряжена</w:t>
      </w:r>
      <w:r>
        <w:rPr>
          <w:rFonts w:ascii="Arial" w:hAnsi="Arial" w:cs="Arial"/>
          <w:sz w:val="24"/>
          <w:lang w:val="ru-RU"/>
        </w:rPr>
        <w:t xml:space="preserve"> или заряжена полностью</w:t>
      </w:r>
      <w:r w:rsidRPr="00C36D31">
        <w:rPr>
          <w:rFonts w:ascii="Arial" w:hAnsi="Arial" w:cs="Arial"/>
          <w:sz w:val="24"/>
          <w:lang w:val="ru-RU"/>
        </w:rPr>
        <w:t xml:space="preserve">, </w:t>
      </w:r>
      <w:r>
        <w:rPr>
          <w:rFonts w:ascii="Arial" w:hAnsi="Arial" w:cs="Arial"/>
          <w:sz w:val="24"/>
          <w:lang w:val="ru-RU"/>
        </w:rPr>
        <w:t>то ее</w:t>
      </w:r>
      <w:r w:rsidRPr="00C36D31">
        <w:rPr>
          <w:rFonts w:ascii="Arial" w:hAnsi="Arial" w:cs="Arial"/>
          <w:sz w:val="24"/>
          <w:lang w:val="ru-RU"/>
        </w:rPr>
        <w:t xml:space="preserve"> нельзя хранить в течение длительного времени, иначе </w:t>
      </w:r>
      <w:r>
        <w:rPr>
          <w:rFonts w:ascii="Arial" w:hAnsi="Arial" w:cs="Arial"/>
          <w:sz w:val="24"/>
          <w:lang w:val="ru-RU"/>
        </w:rPr>
        <w:t>она</w:t>
      </w:r>
      <w:r w:rsidRPr="00C36D31">
        <w:rPr>
          <w:rFonts w:ascii="Arial" w:hAnsi="Arial" w:cs="Arial"/>
          <w:sz w:val="24"/>
          <w:lang w:val="ru-RU"/>
        </w:rPr>
        <w:t xml:space="preserve"> может быть поврежден</w:t>
      </w:r>
      <w:r>
        <w:rPr>
          <w:rFonts w:ascii="Arial" w:hAnsi="Arial" w:cs="Arial"/>
          <w:sz w:val="24"/>
          <w:lang w:val="ru-RU"/>
        </w:rPr>
        <w:t>а</w:t>
      </w:r>
      <w:r w:rsidRPr="00C36D31">
        <w:rPr>
          <w:rFonts w:ascii="Arial" w:hAnsi="Arial" w:cs="Arial"/>
          <w:sz w:val="24"/>
          <w:lang w:val="ru-RU"/>
        </w:rPr>
        <w:t>.</w:t>
      </w:r>
    </w:p>
    <w:p w14:paraId="12E8342D" w14:textId="77777777" w:rsidR="00C36D31" w:rsidRPr="00C36D31" w:rsidRDefault="00C36D31" w:rsidP="00C36D31">
      <w:pPr>
        <w:ind w:firstLineChars="100" w:firstLine="240"/>
        <w:jc w:val="left"/>
        <w:rPr>
          <w:rFonts w:ascii="Arial" w:hAnsi="Arial" w:cs="Arial"/>
          <w:sz w:val="24"/>
          <w:lang w:val="ru-RU"/>
        </w:rPr>
      </w:pPr>
      <w:r w:rsidRPr="00C36D31">
        <w:rPr>
          <w:rFonts w:ascii="Arial" w:hAnsi="Arial" w:cs="Arial"/>
          <w:sz w:val="24"/>
          <w:lang w:val="ru-RU"/>
        </w:rPr>
        <w:t xml:space="preserve">3. Когда аккумулятор используется, температура окружающей среды может составлять от -15 ° </w:t>
      </w:r>
      <w:r w:rsidRPr="00C36D31">
        <w:rPr>
          <w:rFonts w:ascii="Arial" w:hAnsi="Arial" w:cs="Arial"/>
          <w:sz w:val="24"/>
        </w:rPr>
        <w:t>C</w:t>
      </w:r>
      <w:r w:rsidRPr="00C36D31">
        <w:rPr>
          <w:rFonts w:ascii="Arial" w:hAnsi="Arial" w:cs="Arial"/>
          <w:sz w:val="24"/>
          <w:lang w:val="ru-RU"/>
        </w:rPr>
        <w:t xml:space="preserve"> до 50 ° </w:t>
      </w:r>
      <w:r w:rsidRPr="00C36D31">
        <w:rPr>
          <w:rFonts w:ascii="Arial" w:hAnsi="Arial" w:cs="Arial"/>
          <w:sz w:val="24"/>
        </w:rPr>
        <w:t>C</w:t>
      </w:r>
      <w:r w:rsidRPr="00C36D31">
        <w:rPr>
          <w:rFonts w:ascii="Arial" w:hAnsi="Arial" w:cs="Arial"/>
          <w:sz w:val="24"/>
          <w:lang w:val="ru-RU"/>
        </w:rPr>
        <w:t xml:space="preserve">, но срок службы аккумулятора увеличивается при температуре от 20 ° </w:t>
      </w:r>
      <w:r w:rsidRPr="00C36D31">
        <w:rPr>
          <w:rFonts w:ascii="Arial" w:hAnsi="Arial" w:cs="Arial"/>
          <w:sz w:val="24"/>
        </w:rPr>
        <w:t>C</w:t>
      </w:r>
      <w:r w:rsidRPr="00C36D31">
        <w:rPr>
          <w:rFonts w:ascii="Arial" w:hAnsi="Arial" w:cs="Arial"/>
          <w:sz w:val="24"/>
          <w:lang w:val="ru-RU"/>
        </w:rPr>
        <w:t xml:space="preserve"> до 25 ° </w:t>
      </w:r>
      <w:r w:rsidRPr="00C36D31">
        <w:rPr>
          <w:rFonts w:ascii="Arial" w:hAnsi="Arial" w:cs="Arial"/>
          <w:sz w:val="24"/>
        </w:rPr>
        <w:t>C</w:t>
      </w:r>
      <w:r w:rsidRPr="00C36D31">
        <w:rPr>
          <w:rFonts w:ascii="Arial" w:hAnsi="Arial" w:cs="Arial"/>
          <w:sz w:val="24"/>
          <w:lang w:val="ru-RU"/>
        </w:rPr>
        <w:t>.</w:t>
      </w:r>
    </w:p>
    <w:p w14:paraId="7126645B" w14:textId="44116B83" w:rsidR="00C36D31" w:rsidRPr="00C36D31" w:rsidRDefault="00C36D31" w:rsidP="00C36D31">
      <w:pPr>
        <w:ind w:firstLineChars="100" w:firstLine="240"/>
        <w:jc w:val="left"/>
        <w:rPr>
          <w:rFonts w:ascii="Arial" w:hAnsi="Arial" w:cs="Arial"/>
          <w:sz w:val="24"/>
          <w:lang w:val="ru-RU"/>
        </w:rPr>
      </w:pPr>
      <w:r w:rsidRPr="00C36D31">
        <w:rPr>
          <w:rFonts w:ascii="Arial" w:hAnsi="Arial" w:cs="Arial"/>
          <w:sz w:val="24"/>
          <w:lang w:val="ru-RU"/>
        </w:rPr>
        <w:t xml:space="preserve">4. Батарея является герметичной </w:t>
      </w:r>
      <w:r>
        <w:rPr>
          <w:rFonts w:ascii="Arial" w:hAnsi="Arial" w:cs="Arial"/>
          <w:sz w:val="24"/>
          <w:lang w:val="ru-RU"/>
        </w:rPr>
        <w:t>конструкцией</w:t>
      </w:r>
      <w:r w:rsidRPr="00C36D31">
        <w:rPr>
          <w:rFonts w:ascii="Arial" w:hAnsi="Arial" w:cs="Arial"/>
          <w:sz w:val="24"/>
          <w:lang w:val="ru-RU"/>
        </w:rPr>
        <w:t xml:space="preserve">, не требующей обслуживания. Однако для аккумуляторной (групповой) системы с плавающим зарядом рекомендуется проверять и </w:t>
      </w:r>
      <w:r>
        <w:rPr>
          <w:rFonts w:ascii="Arial" w:hAnsi="Arial" w:cs="Arial"/>
          <w:sz w:val="24"/>
          <w:lang w:val="ru-RU"/>
        </w:rPr>
        <w:t>фиксировать</w:t>
      </w:r>
      <w:r w:rsidRPr="00C36D31">
        <w:rPr>
          <w:rFonts w:ascii="Arial" w:hAnsi="Arial" w:cs="Arial"/>
          <w:sz w:val="24"/>
          <w:lang w:val="ru-RU"/>
        </w:rPr>
        <w:t xml:space="preserve"> напряжение плавающего заряда системы и температуру окружающей среды один раз в месяц</w:t>
      </w:r>
      <w:r>
        <w:rPr>
          <w:rFonts w:ascii="Arial" w:hAnsi="Arial" w:cs="Arial"/>
          <w:sz w:val="24"/>
          <w:lang w:val="ru-RU"/>
        </w:rPr>
        <w:t>.</w:t>
      </w:r>
      <w:r w:rsidRPr="00C36D31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П</w:t>
      </w:r>
      <w:r w:rsidRPr="00C36D31">
        <w:rPr>
          <w:rFonts w:ascii="Arial" w:hAnsi="Arial" w:cs="Arial"/>
          <w:sz w:val="24"/>
          <w:lang w:val="ru-RU"/>
        </w:rPr>
        <w:t xml:space="preserve">роверяйте и </w:t>
      </w:r>
      <w:r>
        <w:rPr>
          <w:rFonts w:ascii="Arial" w:hAnsi="Arial" w:cs="Arial"/>
          <w:sz w:val="24"/>
          <w:lang w:val="ru-RU"/>
        </w:rPr>
        <w:t>фиксируйте</w:t>
      </w:r>
      <w:r w:rsidRPr="00C36D31">
        <w:rPr>
          <w:rFonts w:ascii="Arial" w:hAnsi="Arial" w:cs="Arial"/>
          <w:sz w:val="24"/>
          <w:lang w:val="ru-RU"/>
        </w:rPr>
        <w:t xml:space="preserve"> напряжение плавающего заряда каждой батареи </w:t>
      </w:r>
      <w:r>
        <w:rPr>
          <w:rFonts w:ascii="Arial" w:hAnsi="Arial" w:cs="Arial"/>
          <w:sz w:val="24"/>
          <w:lang w:val="ru-RU"/>
        </w:rPr>
        <w:t xml:space="preserve">также </w:t>
      </w:r>
      <w:r w:rsidRPr="00C36D31">
        <w:rPr>
          <w:rFonts w:ascii="Arial" w:hAnsi="Arial" w:cs="Arial"/>
          <w:sz w:val="24"/>
          <w:lang w:val="ru-RU"/>
        </w:rPr>
        <w:t xml:space="preserve">каждые </w:t>
      </w:r>
      <w:r>
        <w:rPr>
          <w:rFonts w:ascii="Arial" w:hAnsi="Arial" w:cs="Arial"/>
          <w:sz w:val="24"/>
          <w:lang w:val="ru-RU"/>
        </w:rPr>
        <w:t>полгода</w:t>
      </w:r>
      <w:r w:rsidRPr="00C36D31">
        <w:rPr>
          <w:rFonts w:ascii="Arial" w:hAnsi="Arial" w:cs="Arial"/>
          <w:sz w:val="24"/>
          <w:lang w:val="ru-RU"/>
        </w:rPr>
        <w:t xml:space="preserve">. Если обнаружено большое отклонение, </w:t>
      </w:r>
      <w:r>
        <w:rPr>
          <w:rFonts w:ascii="Arial" w:hAnsi="Arial" w:cs="Arial"/>
          <w:sz w:val="24"/>
          <w:lang w:val="ru-RU"/>
        </w:rPr>
        <w:t>то</w:t>
      </w:r>
      <w:r w:rsidRPr="00C36D31">
        <w:rPr>
          <w:rFonts w:ascii="Arial" w:hAnsi="Arial" w:cs="Arial"/>
          <w:sz w:val="24"/>
          <w:lang w:val="ru-RU"/>
        </w:rPr>
        <w:t xml:space="preserve"> следует ежегодно </w:t>
      </w:r>
      <w:r>
        <w:rPr>
          <w:rFonts w:ascii="Arial" w:hAnsi="Arial" w:cs="Arial"/>
          <w:sz w:val="24"/>
          <w:lang w:val="ru-RU"/>
        </w:rPr>
        <w:t>менять</w:t>
      </w:r>
      <w:r w:rsidRPr="00C36D31">
        <w:rPr>
          <w:rFonts w:ascii="Arial" w:hAnsi="Arial" w:cs="Arial"/>
          <w:sz w:val="24"/>
          <w:lang w:val="ru-RU"/>
        </w:rPr>
        <w:t xml:space="preserve"> и</w:t>
      </w:r>
      <w:r>
        <w:rPr>
          <w:rFonts w:ascii="Arial" w:hAnsi="Arial" w:cs="Arial"/>
          <w:sz w:val="24"/>
          <w:lang w:val="ru-RU"/>
        </w:rPr>
        <w:t>ли</w:t>
      </w:r>
      <w:r w:rsidRPr="00C36D31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перезаряжать батарею.</w:t>
      </w:r>
      <w:r w:rsidRPr="00C36D31">
        <w:rPr>
          <w:rFonts w:ascii="Arial" w:hAnsi="Arial" w:cs="Arial"/>
          <w:sz w:val="24"/>
          <w:lang w:val="ru-RU"/>
        </w:rPr>
        <w:t xml:space="preserve"> Проведите проверку раз</w:t>
      </w:r>
      <w:r>
        <w:rPr>
          <w:rFonts w:ascii="Arial" w:hAnsi="Arial" w:cs="Arial"/>
          <w:sz w:val="24"/>
          <w:lang w:val="ru-RU"/>
        </w:rPr>
        <w:t>рядки</w:t>
      </w:r>
      <w:r w:rsidRPr="00C36D31">
        <w:rPr>
          <w:rFonts w:ascii="Arial" w:hAnsi="Arial" w:cs="Arial"/>
          <w:sz w:val="24"/>
          <w:lang w:val="ru-RU"/>
        </w:rPr>
        <w:t xml:space="preserve"> емкости</w:t>
      </w:r>
      <w:r>
        <w:rPr>
          <w:rFonts w:ascii="Arial" w:hAnsi="Arial" w:cs="Arial"/>
          <w:sz w:val="24"/>
          <w:lang w:val="ru-RU"/>
        </w:rPr>
        <w:t xml:space="preserve"> батареи.</w:t>
      </w:r>
      <w:r w:rsidRPr="00C36D31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О</w:t>
      </w:r>
      <w:r w:rsidRPr="00C36D31">
        <w:rPr>
          <w:rFonts w:ascii="Arial" w:hAnsi="Arial" w:cs="Arial"/>
          <w:sz w:val="24"/>
          <w:lang w:val="ru-RU"/>
        </w:rPr>
        <w:t xml:space="preserve">братите внимание, что разряд электричества во время проверки не должен превышать 50% от номинальной </w:t>
      </w:r>
      <w:r w:rsidR="00820C75">
        <w:rPr>
          <w:rFonts w:ascii="Arial" w:hAnsi="Arial" w:cs="Arial"/>
          <w:sz w:val="24"/>
          <w:lang w:val="ru-RU"/>
        </w:rPr>
        <w:t xml:space="preserve">мощности </w:t>
      </w:r>
      <w:r w:rsidRPr="00C36D31">
        <w:rPr>
          <w:rFonts w:ascii="Arial" w:hAnsi="Arial" w:cs="Arial"/>
          <w:sz w:val="24"/>
          <w:lang w:val="ru-RU"/>
        </w:rPr>
        <w:t>электроэнергии.</w:t>
      </w:r>
    </w:p>
    <w:p w14:paraId="68E4F83C" w14:textId="256B2F22" w:rsidR="00C36D31" w:rsidRPr="00C36D31" w:rsidRDefault="00C36D31" w:rsidP="00C36D31">
      <w:pPr>
        <w:ind w:firstLineChars="100" w:firstLine="240"/>
        <w:jc w:val="left"/>
        <w:rPr>
          <w:rFonts w:ascii="Arial" w:hAnsi="Arial" w:cs="Arial"/>
          <w:sz w:val="24"/>
          <w:lang w:val="ru-RU"/>
        </w:rPr>
      </w:pPr>
      <w:r w:rsidRPr="00C36D31">
        <w:rPr>
          <w:rFonts w:ascii="Arial" w:hAnsi="Arial" w:cs="Arial"/>
          <w:sz w:val="24"/>
          <w:lang w:val="ru-RU"/>
        </w:rPr>
        <w:t xml:space="preserve">5. </w:t>
      </w:r>
      <w:r w:rsidR="00820C75">
        <w:rPr>
          <w:rFonts w:ascii="Arial" w:hAnsi="Arial" w:cs="Arial"/>
          <w:sz w:val="24"/>
          <w:lang w:val="ru-RU"/>
        </w:rPr>
        <w:t>После работы и разряда</w:t>
      </w:r>
      <w:r w:rsidRPr="00C36D31">
        <w:rPr>
          <w:rFonts w:ascii="Arial" w:hAnsi="Arial" w:cs="Arial"/>
          <w:sz w:val="24"/>
          <w:lang w:val="ru-RU"/>
        </w:rPr>
        <w:t xml:space="preserve"> аккумулятор</w:t>
      </w:r>
      <w:r w:rsidR="00820C75">
        <w:rPr>
          <w:rFonts w:ascii="Arial" w:hAnsi="Arial" w:cs="Arial"/>
          <w:sz w:val="24"/>
          <w:lang w:val="ru-RU"/>
        </w:rPr>
        <w:t>а, его</w:t>
      </w:r>
      <w:r w:rsidRPr="00C36D31">
        <w:rPr>
          <w:rFonts w:ascii="Arial" w:hAnsi="Arial" w:cs="Arial"/>
          <w:sz w:val="24"/>
          <w:lang w:val="ru-RU"/>
        </w:rPr>
        <w:t xml:space="preserve"> необходимо зарядить как можно скорее, в противном случае перезарядка будет затруднена.</w:t>
      </w:r>
    </w:p>
    <w:p w14:paraId="3313F555" w14:textId="77777777" w:rsidR="00C36D31" w:rsidRPr="00C36D31" w:rsidRDefault="00C36D31" w:rsidP="00C36D31">
      <w:pPr>
        <w:ind w:firstLineChars="100" w:firstLine="240"/>
        <w:jc w:val="left"/>
        <w:rPr>
          <w:rFonts w:ascii="Arial" w:hAnsi="Arial" w:cs="Arial"/>
          <w:sz w:val="24"/>
          <w:lang w:val="ru-RU"/>
        </w:rPr>
      </w:pPr>
      <w:r w:rsidRPr="00C36D31">
        <w:rPr>
          <w:rFonts w:ascii="Arial" w:hAnsi="Arial" w:cs="Arial"/>
          <w:sz w:val="24"/>
          <w:lang w:val="ru-RU"/>
        </w:rPr>
        <w:lastRenderedPageBreak/>
        <w:t>Если аккумулятор не используется в течение длительного времени, его необходимо заряжать не реже одного раза в год.</w:t>
      </w:r>
    </w:p>
    <w:p w14:paraId="1FB7880F" w14:textId="3B6F800C" w:rsidR="00C36D31" w:rsidRPr="00C36D31" w:rsidRDefault="00C36D31" w:rsidP="00C36D31">
      <w:pPr>
        <w:ind w:firstLineChars="100" w:firstLine="240"/>
        <w:jc w:val="left"/>
        <w:rPr>
          <w:rFonts w:ascii="Arial" w:hAnsi="Arial" w:cs="Arial"/>
          <w:sz w:val="24"/>
          <w:lang w:val="ru-RU"/>
        </w:rPr>
      </w:pPr>
      <w:r w:rsidRPr="00C36D31">
        <w:rPr>
          <w:rFonts w:ascii="Arial" w:hAnsi="Arial" w:cs="Arial"/>
          <w:sz w:val="24"/>
          <w:lang w:val="ru-RU"/>
        </w:rPr>
        <w:t xml:space="preserve">6. Если аккумулятор находится в ненормальных условиях, таких как разрыв нижней части корпуса, </w:t>
      </w:r>
      <w:r w:rsidR="00820C75">
        <w:rPr>
          <w:rFonts w:ascii="Arial" w:hAnsi="Arial" w:cs="Arial"/>
          <w:sz w:val="24"/>
          <w:lang w:val="ru-RU"/>
        </w:rPr>
        <w:t xml:space="preserve">механическое </w:t>
      </w:r>
      <w:r w:rsidRPr="00C36D31">
        <w:rPr>
          <w:rFonts w:ascii="Arial" w:hAnsi="Arial" w:cs="Arial"/>
          <w:sz w:val="24"/>
          <w:lang w:val="ru-RU"/>
        </w:rPr>
        <w:t>повреждение, утечка</w:t>
      </w:r>
      <w:r w:rsidR="00820C75">
        <w:rPr>
          <w:rFonts w:ascii="Arial" w:hAnsi="Arial" w:cs="Arial"/>
          <w:sz w:val="24"/>
          <w:lang w:val="ru-RU"/>
        </w:rPr>
        <w:t xml:space="preserve"> жидкости</w:t>
      </w:r>
      <w:r w:rsidRPr="00C36D31">
        <w:rPr>
          <w:rFonts w:ascii="Arial" w:hAnsi="Arial" w:cs="Arial"/>
          <w:sz w:val="24"/>
          <w:lang w:val="ru-RU"/>
        </w:rPr>
        <w:t xml:space="preserve"> и </w:t>
      </w:r>
      <w:r w:rsidR="00820C75">
        <w:rPr>
          <w:rFonts w:ascii="Arial" w:hAnsi="Arial" w:cs="Arial"/>
          <w:sz w:val="24"/>
          <w:lang w:val="ru-RU"/>
        </w:rPr>
        <w:t>пр</w:t>
      </w:r>
      <w:r w:rsidRPr="00C36D31">
        <w:rPr>
          <w:rFonts w:ascii="Arial" w:hAnsi="Arial" w:cs="Arial"/>
          <w:sz w:val="24"/>
          <w:lang w:val="ru-RU"/>
        </w:rPr>
        <w:t xml:space="preserve">., </w:t>
      </w:r>
      <w:r w:rsidR="00820C75">
        <w:rPr>
          <w:rFonts w:ascii="Arial" w:hAnsi="Arial" w:cs="Arial"/>
          <w:sz w:val="24"/>
          <w:lang w:val="ru-RU"/>
        </w:rPr>
        <w:t>е</w:t>
      </w:r>
      <w:r w:rsidRPr="00C36D31">
        <w:rPr>
          <w:rFonts w:ascii="Arial" w:hAnsi="Arial" w:cs="Arial"/>
          <w:sz w:val="24"/>
          <w:lang w:val="ru-RU"/>
        </w:rPr>
        <w:t>го необходимо тщательно осмотреть и при</w:t>
      </w:r>
      <w:r w:rsidR="00820C75">
        <w:rPr>
          <w:rFonts w:ascii="Arial" w:hAnsi="Arial" w:cs="Arial"/>
          <w:sz w:val="24"/>
          <w:lang w:val="ru-RU"/>
        </w:rPr>
        <w:t xml:space="preserve"> </w:t>
      </w:r>
      <w:r w:rsidRPr="00C36D31">
        <w:rPr>
          <w:rFonts w:ascii="Arial" w:hAnsi="Arial" w:cs="Arial"/>
          <w:sz w:val="24"/>
          <w:lang w:val="ru-RU"/>
        </w:rPr>
        <w:t>необходимости заменить.</w:t>
      </w:r>
    </w:p>
    <w:p w14:paraId="14C36A7C" w14:textId="77777777" w:rsidR="00820C75" w:rsidRDefault="00820C75" w:rsidP="00C36D31">
      <w:pPr>
        <w:ind w:firstLineChars="100" w:firstLine="241"/>
        <w:jc w:val="left"/>
        <w:rPr>
          <w:rFonts w:ascii="Arial" w:hAnsi="Arial" w:cs="Arial"/>
          <w:b/>
          <w:bCs/>
          <w:sz w:val="24"/>
          <w:lang w:val="ru-RU"/>
        </w:rPr>
      </w:pPr>
    </w:p>
    <w:p w14:paraId="0AC91133" w14:textId="3F901005" w:rsidR="00C36D31" w:rsidRPr="00820C75" w:rsidRDefault="00C36D31" w:rsidP="00C36D31">
      <w:pPr>
        <w:ind w:firstLineChars="100" w:firstLine="241"/>
        <w:jc w:val="left"/>
        <w:rPr>
          <w:rFonts w:ascii="Arial" w:hAnsi="Arial" w:cs="Arial"/>
          <w:b/>
          <w:bCs/>
          <w:sz w:val="24"/>
          <w:lang w:val="ru-RU"/>
        </w:rPr>
      </w:pPr>
      <w:r w:rsidRPr="00820C75">
        <w:rPr>
          <w:rFonts w:ascii="Arial" w:hAnsi="Arial" w:cs="Arial"/>
          <w:b/>
          <w:bCs/>
          <w:sz w:val="24"/>
          <w:lang w:val="ru-RU"/>
        </w:rPr>
        <w:t>Меры предосторожности при обращении с батареями</w:t>
      </w:r>
    </w:p>
    <w:p w14:paraId="5EA577D0" w14:textId="787DEB87" w:rsidR="00C36D31" w:rsidRPr="00C36D31" w:rsidRDefault="00C36D31" w:rsidP="00C36D31">
      <w:pPr>
        <w:ind w:firstLineChars="100" w:firstLine="240"/>
        <w:jc w:val="left"/>
        <w:rPr>
          <w:rFonts w:ascii="Arial" w:hAnsi="Arial" w:cs="Arial"/>
          <w:sz w:val="24"/>
          <w:lang w:val="ru-RU"/>
        </w:rPr>
      </w:pPr>
      <w:r w:rsidRPr="00C36D31">
        <w:rPr>
          <w:rFonts w:ascii="Arial" w:hAnsi="Arial" w:cs="Arial"/>
          <w:sz w:val="24"/>
          <w:lang w:val="ru-RU"/>
        </w:rPr>
        <w:t xml:space="preserve">1. Беречь от искр и пламени, иначе </w:t>
      </w:r>
      <w:r w:rsidR="00864C43">
        <w:rPr>
          <w:rFonts w:ascii="Arial" w:hAnsi="Arial" w:cs="Arial"/>
          <w:sz w:val="24"/>
          <w:lang w:val="ru-RU"/>
        </w:rPr>
        <w:t>существует опасность взрыва.</w:t>
      </w:r>
    </w:p>
    <w:p w14:paraId="0CF25FCD" w14:textId="1F0E2053" w:rsidR="00C36D31" w:rsidRPr="00C36D31" w:rsidRDefault="00C36D31" w:rsidP="00C36D31">
      <w:pPr>
        <w:ind w:firstLineChars="100" w:firstLine="240"/>
        <w:jc w:val="left"/>
        <w:rPr>
          <w:rFonts w:ascii="Arial" w:hAnsi="Arial" w:cs="Arial"/>
          <w:sz w:val="24"/>
          <w:lang w:val="ru-RU"/>
        </w:rPr>
      </w:pPr>
      <w:r w:rsidRPr="00C36D31">
        <w:rPr>
          <w:rFonts w:ascii="Arial" w:hAnsi="Arial" w:cs="Arial"/>
          <w:sz w:val="24"/>
          <w:lang w:val="ru-RU"/>
        </w:rPr>
        <w:t xml:space="preserve">2. Держите аккумулятор в чистоте, протирайте аккумулятор влажной тканью. Если использовать сухую ткань или ткань из химического волокна, </w:t>
      </w:r>
      <w:r w:rsidR="0059041F">
        <w:rPr>
          <w:rFonts w:ascii="Arial" w:hAnsi="Arial" w:cs="Arial"/>
          <w:sz w:val="24"/>
          <w:lang w:val="ru-RU"/>
        </w:rPr>
        <w:t xml:space="preserve">из-за трения может сгенерироваться </w:t>
      </w:r>
      <w:r w:rsidRPr="00C36D31">
        <w:rPr>
          <w:rFonts w:ascii="Arial" w:hAnsi="Arial" w:cs="Arial"/>
          <w:sz w:val="24"/>
          <w:lang w:val="ru-RU"/>
        </w:rPr>
        <w:t>статическое электричество, которое может вызвать взрыв батареи.</w:t>
      </w:r>
    </w:p>
    <w:p w14:paraId="4951EAE7" w14:textId="0C30BE1F" w:rsidR="00C36D31" w:rsidRPr="00C36D31" w:rsidRDefault="00C36D31" w:rsidP="00C36D31">
      <w:pPr>
        <w:ind w:firstLineChars="100" w:firstLine="240"/>
        <w:jc w:val="left"/>
        <w:rPr>
          <w:rFonts w:ascii="Arial" w:hAnsi="Arial" w:cs="Arial"/>
          <w:sz w:val="24"/>
          <w:lang w:val="ru-RU"/>
        </w:rPr>
      </w:pPr>
      <w:r w:rsidRPr="00C36D31">
        <w:rPr>
          <w:rFonts w:ascii="Arial" w:hAnsi="Arial" w:cs="Arial"/>
          <w:sz w:val="24"/>
          <w:lang w:val="ru-RU"/>
        </w:rPr>
        <w:t xml:space="preserve">3. Не используйте </w:t>
      </w:r>
      <w:r w:rsidR="00387AC9">
        <w:rPr>
          <w:rFonts w:ascii="Arial" w:hAnsi="Arial" w:cs="Arial"/>
          <w:sz w:val="24"/>
          <w:lang w:val="ru-RU"/>
        </w:rPr>
        <w:t>растворители</w:t>
      </w:r>
      <w:r w:rsidRPr="00C36D31">
        <w:rPr>
          <w:rFonts w:ascii="Arial" w:hAnsi="Arial" w:cs="Arial"/>
          <w:sz w:val="24"/>
          <w:lang w:val="ru-RU"/>
        </w:rPr>
        <w:t xml:space="preserve">, </w:t>
      </w:r>
      <w:r w:rsidR="00387AC9">
        <w:rPr>
          <w:rFonts w:ascii="Arial" w:hAnsi="Arial" w:cs="Arial"/>
          <w:sz w:val="24"/>
          <w:lang w:val="ru-RU"/>
        </w:rPr>
        <w:t xml:space="preserve">кислоты, щелочи, </w:t>
      </w:r>
      <w:r w:rsidRPr="00C36D31">
        <w:rPr>
          <w:rFonts w:ascii="Arial" w:hAnsi="Arial" w:cs="Arial"/>
          <w:sz w:val="24"/>
          <w:lang w:val="ru-RU"/>
        </w:rPr>
        <w:t>бензин, дизельное топливо или другие растворимые органические вещества при чистке</w:t>
      </w:r>
      <w:r w:rsidR="00387AC9">
        <w:rPr>
          <w:rFonts w:ascii="Arial" w:hAnsi="Arial" w:cs="Arial"/>
          <w:sz w:val="24"/>
          <w:lang w:val="ru-RU"/>
        </w:rPr>
        <w:t xml:space="preserve"> батареи</w:t>
      </w:r>
      <w:r w:rsidRPr="00C36D31">
        <w:rPr>
          <w:rFonts w:ascii="Arial" w:hAnsi="Arial" w:cs="Arial"/>
          <w:sz w:val="24"/>
          <w:lang w:val="ru-RU"/>
        </w:rPr>
        <w:t xml:space="preserve">. </w:t>
      </w:r>
      <w:r w:rsidR="00387AC9">
        <w:rPr>
          <w:rFonts w:ascii="Arial" w:hAnsi="Arial" w:cs="Arial"/>
          <w:sz w:val="24"/>
          <w:lang w:val="ru-RU"/>
        </w:rPr>
        <w:t>Это может привести к повреждению корпуса</w:t>
      </w:r>
      <w:r w:rsidRPr="00C36D31">
        <w:rPr>
          <w:rFonts w:ascii="Arial" w:hAnsi="Arial" w:cs="Arial"/>
          <w:sz w:val="24"/>
          <w:lang w:val="ru-RU"/>
        </w:rPr>
        <w:t xml:space="preserve"> аккумуляторного отсека, что приведет к утечке, возгоранию или задымлению.</w:t>
      </w:r>
    </w:p>
    <w:p w14:paraId="66AD78EE" w14:textId="43E9DE38" w:rsidR="00C36D31" w:rsidRPr="00C36D31" w:rsidRDefault="00C36D31" w:rsidP="00C36D31">
      <w:pPr>
        <w:ind w:firstLineChars="100" w:firstLine="240"/>
        <w:jc w:val="left"/>
        <w:rPr>
          <w:rFonts w:ascii="Arial" w:hAnsi="Arial" w:cs="Arial"/>
          <w:sz w:val="24"/>
          <w:lang w:val="ru-RU"/>
        </w:rPr>
      </w:pPr>
      <w:r w:rsidRPr="00C36D31">
        <w:rPr>
          <w:rFonts w:ascii="Arial" w:hAnsi="Arial" w:cs="Arial"/>
          <w:sz w:val="24"/>
          <w:lang w:val="ru-RU"/>
        </w:rPr>
        <w:t xml:space="preserve">4. Не разбирайте аккумулятор. Если кислота </w:t>
      </w:r>
      <w:r w:rsidR="00387AC9">
        <w:rPr>
          <w:rFonts w:ascii="Arial" w:hAnsi="Arial" w:cs="Arial"/>
          <w:sz w:val="24"/>
          <w:lang w:val="ru-RU"/>
        </w:rPr>
        <w:t xml:space="preserve">из батареи </w:t>
      </w:r>
      <w:r w:rsidRPr="00C36D31">
        <w:rPr>
          <w:rFonts w:ascii="Arial" w:hAnsi="Arial" w:cs="Arial"/>
          <w:sz w:val="24"/>
          <w:lang w:val="ru-RU"/>
        </w:rPr>
        <w:t xml:space="preserve">попала на кожу или одежду, немедленно смойте чистой водой. Если кислота попала в глаза, немедленно промойте их чистой водой и как можно скорее </w:t>
      </w:r>
      <w:r w:rsidR="00387AC9">
        <w:rPr>
          <w:rFonts w:ascii="Arial" w:hAnsi="Arial" w:cs="Arial"/>
          <w:sz w:val="24"/>
          <w:lang w:val="ru-RU"/>
        </w:rPr>
        <w:t>обратитесь</w:t>
      </w:r>
      <w:r w:rsidRPr="00C36D31">
        <w:rPr>
          <w:rFonts w:ascii="Arial" w:hAnsi="Arial" w:cs="Arial"/>
          <w:sz w:val="24"/>
          <w:lang w:val="ru-RU"/>
        </w:rPr>
        <w:t xml:space="preserve"> к врачу.</w:t>
      </w:r>
    </w:p>
    <w:p w14:paraId="28053A93" w14:textId="7FF46760" w:rsidR="00C36D31" w:rsidRPr="00C36D31" w:rsidRDefault="00C36D31" w:rsidP="00C36D31">
      <w:pPr>
        <w:ind w:firstLineChars="100" w:firstLine="240"/>
        <w:jc w:val="left"/>
        <w:rPr>
          <w:rFonts w:ascii="Arial" w:hAnsi="Arial" w:cs="Arial"/>
          <w:sz w:val="24"/>
          <w:lang w:val="ru-RU"/>
        </w:rPr>
      </w:pPr>
      <w:r w:rsidRPr="00C36D31">
        <w:rPr>
          <w:rFonts w:ascii="Arial" w:hAnsi="Arial" w:cs="Arial"/>
          <w:sz w:val="24"/>
          <w:lang w:val="ru-RU"/>
        </w:rPr>
        <w:t>5. Надевайте резиновые перчатки, резиновые сапоги и друг</w:t>
      </w:r>
      <w:r w:rsidR="00387AC9">
        <w:rPr>
          <w:rFonts w:ascii="Arial" w:hAnsi="Arial" w:cs="Arial"/>
          <w:sz w:val="24"/>
          <w:lang w:val="ru-RU"/>
        </w:rPr>
        <w:t xml:space="preserve">ую </w:t>
      </w:r>
      <w:r w:rsidRPr="00C36D31">
        <w:rPr>
          <w:rFonts w:ascii="Arial" w:hAnsi="Arial" w:cs="Arial"/>
          <w:sz w:val="24"/>
          <w:lang w:val="ru-RU"/>
        </w:rPr>
        <w:t>защитн</w:t>
      </w:r>
      <w:r w:rsidR="00387AC9">
        <w:rPr>
          <w:rFonts w:ascii="Arial" w:hAnsi="Arial" w:cs="Arial"/>
          <w:sz w:val="24"/>
          <w:lang w:val="ru-RU"/>
        </w:rPr>
        <w:t>ую одежду</w:t>
      </w:r>
      <w:r w:rsidRPr="00C36D31">
        <w:rPr>
          <w:rFonts w:ascii="Arial" w:hAnsi="Arial" w:cs="Arial"/>
          <w:sz w:val="24"/>
          <w:lang w:val="ru-RU"/>
        </w:rPr>
        <w:t xml:space="preserve"> при проверке и обслуживании батарей</w:t>
      </w:r>
      <w:r w:rsidR="00387AC9">
        <w:rPr>
          <w:rFonts w:ascii="Arial" w:hAnsi="Arial" w:cs="Arial"/>
          <w:sz w:val="24"/>
          <w:lang w:val="ru-RU"/>
        </w:rPr>
        <w:t xml:space="preserve">, а </w:t>
      </w:r>
      <w:proofErr w:type="gramStart"/>
      <w:r w:rsidR="00387AC9">
        <w:rPr>
          <w:rFonts w:ascii="Arial" w:hAnsi="Arial" w:cs="Arial"/>
          <w:sz w:val="24"/>
          <w:lang w:val="ru-RU"/>
        </w:rPr>
        <w:t>так же</w:t>
      </w:r>
      <w:proofErr w:type="gramEnd"/>
      <w:r w:rsidRPr="00C36D31">
        <w:rPr>
          <w:rFonts w:ascii="Arial" w:hAnsi="Arial" w:cs="Arial"/>
          <w:sz w:val="24"/>
          <w:lang w:val="ru-RU"/>
        </w:rPr>
        <w:t xml:space="preserve"> во время общих работ, чтобы избежать поражения электрическим током.</w:t>
      </w:r>
    </w:p>
    <w:p w14:paraId="17494352" w14:textId="6BA4D365" w:rsidR="00401F64" w:rsidRPr="00C36D31" w:rsidRDefault="00C36D31" w:rsidP="00C36D31">
      <w:pPr>
        <w:ind w:firstLineChars="100" w:firstLine="240"/>
        <w:jc w:val="left"/>
        <w:rPr>
          <w:rFonts w:ascii="Arial" w:hAnsi="Arial" w:cs="Arial"/>
          <w:sz w:val="24"/>
          <w:lang w:val="ru-RU"/>
        </w:rPr>
      </w:pPr>
      <w:r w:rsidRPr="00C36D31">
        <w:rPr>
          <w:rFonts w:ascii="Arial" w:hAnsi="Arial" w:cs="Arial"/>
          <w:sz w:val="24"/>
          <w:lang w:val="ru-RU"/>
        </w:rPr>
        <w:t>Не устанавливайте аккумулятор рядом с источниками тепла.</w:t>
      </w:r>
    </w:p>
    <w:sectPr w:rsidR="00401F64" w:rsidRPr="00C36D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楷体">
    <w:altName w:val="Microsoft YaHei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7FD724"/>
    <w:multiLevelType w:val="singleLevel"/>
    <w:tmpl w:val="267FD724"/>
    <w:lvl w:ilvl="0">
      <w:start w:val="6"/>
      <w:numFmt w:val="decimal"/>
      <w:suff w:val="space"/>
      <w:lvlText w:val="%1."/>
      <w:lvlJc w:val="left"/>
    </w:lvl>
  </w:abstractNum>
  <w:abstractNum w:abstractNumId="1" w15:restartNumberingAfterBreak="0">
    <w:nsid w:val="28E45CF9"/>
    <w:multiLevelType w:val="hybridMultilevel"/>
    <w:tmpl w:val="FEACBC1C"/>
    <w:lvl w:ilvl="0" w:tplc="25E8A110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37B27B77"/>
    <w:rsid w:val="000D00DD"/>
    <w:rsid w:val="001018D8"/>
    <w:rsid w:val="00151EFB"/>
    <w:rsid w:val="00206E06"/>
    <w:rsid w:val="002D70AA"/>
    <w:rsid w:val="002E00D6"/>
    <w:rsid w:val="00387AC9"/>
    <w:rsid w:val="00401F64"/>
    <w:rsid w:val="00495786"/>
    <w:rsid w:val="004D1069"/>
    <w:rsid w:val="0059041F"/>
    <w:rsid w:val="005C01EE"/>
    <w:rsid w:val="00756F86"/>
    <w:rsid w:val="00791D98"/>
    <w:rsid w:val="00820C75"/>
    <w:rsid w:val="00864C43"/>
    <w:rsid w:val="0088377F"/>
    <w:rsid w:val="008A0637"/>
    <w:rsid w:val="008E0243"/>
    <w:rsid w:val="00940415"/>
    <w:rsid w:val="009552EF"/>
    <w:rsid w:val="0099303B"/>
    <w:rsid w:val="00A62EFE"/>
    <w:rsid w:val="00A7779D"/>
    <w:rsid w:val="00AE7C4C"/>
    <w:rsid w:val="00B33C88"/>
    <w:rsid w:val="00B4396A"/>
    <w:rsid w:val="00B47723"/>
    <w:rsid w:val="00BE70D6"/>
    <w:rsid w:val="00C23AF3"/>
    <w:rsid w:val="00C36D31"/>
    <w:rsid w:val="00C5697A"/>
    <w:rsid w:val="00C731BE"/>
    <w:rsid w:val="00C84CCD"/>
    <w:rsid w:val="00DE7040"/>
    <w:rsid w:val="00DF7274"/>
    <w:rsid w:val="00E3550B"/>
    <w:rsid w:val="00E807AD"/>
    <w:rsid w:val="00EC7F33"/>
    <w:rsid w:val="00F6595C"/>
    <w:rsid w:val="062F1AFA"/>
    <w:rsid w:val="0C894EE4"/>
    <w:rsid w:val="0E1B17AB"/>
    <w:rsid w:val="191D2E35"/>
    <w:rsid w:val="1A12380A"/>
    <w:rsid w:val="37B27B77"/>
    <w:rsid w:val="42F62580"/>
    <w:rsid w:val="483D6209"/>
    <w:rsid w:val="4EB72548"/>
    <w:rsid w:val="519534CE"/>
    <w:rsid w:val="669A50A5"/>
    <w:rsid w:val="71836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F35AC80"/>
  <w15:docId w15:val="{8B8C0B02-A025-4ADB-B573-3F3DEF4D0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hAnsiTheme="minorHAnsi" w:cstheme="minorBidi"/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table" w:styleId="a5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FollowedHyperlink"/>
    <w:basedOn w:val="a0"/>
    <w:rPr>
      <w:color w:val="2962FF"/>
      <w:u w:val="none"/>
    </w:rPr>
  </w:style>
  <w:style w:type="character" w:styleId="a7">
    <w:name w:val="Hyperlink"/>
    <w:basedOn w:val="a0"/>
    <w:rPr>
      <w:color w:val="2962FF"/>
      <w:u w:val="none"/>
    </w:rPr>
  </w:style>
  <w:style w:type="character" w:customStyle="1" w:styleId="gbg2">
    <w:name w:val="gb_g2"/>
    <w:basedOn w:val="a0"/>
    <w:rPr>
      <w:color w:val="FFFFFF"/>
    </w:rPr>
  </w:style>
  <w:style w:type="character" w:customStyle="1" w:styleId="gbg3">
    <w:name w:val="gb_g3"/>
    <w:basedOn w:val="a0"/>
    <w:rPr>
      <w:u w:val="none"/>
    </w:rPr>
  </w:style>
  <w:style w:type="paragraph" w:customStyle="1" w:styleId="Other1">
    <w:name w:val="Other|1"/>
    <w:basedOn w:val="a"/>
    <w:qFormat/>
    <w:pPr>
      <w:spacing w:line="302" w:lineRule="auto"/>
    </w:pPr>
    <w:rPr>
      <w:rFonts w:ascii="SimSun" w:eastAsia="SimSun" w:hAnsi="SimSun" w:cs="SimSun"/>
      <w:color w:val="231F20"/>
      <w:sz w:val="20"/>
      <w:szCs w:val="20"/>
      <w:lang w:val="zh-TW" w:eastAsia="zh-TW" w:bidi="zh-TW"/>
    </w:rPr>
  </w:style>
  <w:style w:type="paragraph" w:styleId="a8">
    <w:name w:val="List Paragraph"/>
    <w:basedOn w:val="a"/>
    <w:uiPriority w:val="99"/>
    <w:rsid w:val="00B477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1169</TotalTime>
  <Pages>11</Pages>
  <Words>1629</Words>
  <Characters>9286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</dc:creator>
  <cp:lastModifiedBy>Dmitriy Glazunov</cp:lastModifiedBy>
  <cp:revision>30</cp:revision>
  <dcterms:created xsi:type="dcterms:W3CDTF">2020-12-12T01:59:00Z</dcterms:created>
  <dcterms:modified xsi:type="dcterms:W3CDTF">2021-03-25T05:58:00Z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